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39FE5" w14:textId="77777777" w:rsidR="009315D7" w:rsidRPr="009315D7" w:rsidRDefault="009315D7" w:rsidP="009315D7">
      <w:pPr>
        <w:jc w:val="center"/>
        <w:rPr>
          <w:rFonts w:ascii="Arial" w:hAnsi="Arial" w:cs="Arial"/>
          <w:b/>
          <w:bCs/>
          <w:color w:val="auto"/>
          <w:sz w:val="24"/>
          <w:szCs w:val="24"/>
        </w:rPr>
      </w:pPr>
    </w:p>
    <w:p w14:paraId="425197E7" w14:textId="77777777" w:rsidR="00B575D8" w:rsidRDefault="00B575D8" w:rsidP="009315D7">
      <w:pPr>
        <w:jc w:val="center"/>
        <w:rPr>
          <w:rFonts w:ascii="Arial" w:hAnsi="Arial" w:cs="Arial"/>
          <w:b/>
          <w:bCs/>
          <w:color w:val="auto"/>
          <w:sz w:val="24"/>
          <w:szCs w:val="24"/>
        </w:rPr>
      </w:pPr>
      <w:r>
        <w:rPr>
          <w:rFonts w:ascii="Arial" w:hAnsi="Arial" w:cs="Arial"/>
          <w:b/>
          <w:bCs/>
          <w:color w:val="auto"/>
          <w:sz w:val="24"/>
          <w:szCs w:val="24"/>
        </w:rPr>
        <w:t>Karate 1</w:t>
      </w:r>
    </w:p>
    <w:p w14:paraId="43572380" w14:textId="02F0083D" w:rsidR="009315D7" w:rsidRPr="009315D7" w:rsidRDefault="00166DDA" w:rsidP="009315D7">
      <w:pPr>
        <w:jc w:val="center"/>
        <w:rPr>
          <w:rFonts w:ascii="Arial" w:hAnsi="Arial" w:cs="Arial"/>
          <w:b/>
          <w:bCs/>
          <w:color w:val="auto"/>
          <w:sz w:val="24"/>
          <w:szCs w:val="24"/>
        </w:rPr>
      </w:pPr>
      <w:r>
        <w:rPr>
          <w:rFonts w:ascii="Arial" w:hAnsi="Arial" w:cs="Arial"/>
          <w:b/>
          <w:bCs/>
          <w:color w:val="auto"/>
          <w:sz w:val="24"/>
          <w:szCs w:val="24"/>
        </w:rPr>
        <w:t>Spring Semester 2016</w:t>
      </w:r>
    </w:p>
    <w:p w14:paraId="00F9CEB4" w14:textId="77777777" w:rsidR="009315D7" w:rsidRPr="009315D7" w:rsidRDefault="009315D7" w:rsidP="009315D7">
      <w:pPr>
        <w:jc w:val="center"/>
        <w:rPr>
          <w:rFonts w:ascii="Arial" w:hAnsi="Arial" w:cs="Arial"/>
          <w:b/>
          <w:bCs/>
          <w:color w:val="auto"/>
          <w:sz w:val="24"/>
          <w:szCs w:val="24"/>
        </w:rPr>
      </w:pPr>
    </w:p>
    <w:p w14:paraId="0DBAA1AC" w14:textId="2D875F0B" w:rsidR="00C93B25" w:rsidRPr="009315D7" w:rsidRDefault="009315D7" w:rsidP="00CF6B4F">
      <w:pPr>
        <w:ind w:hanging="720"/>
        <w:rPr>
          <w:rFonts w:ascii="Arial" w:hAnsi="Arial" w:cs="Arial"/>
          <w:b/>
          <w:bCs/>
          <w:color w:val="auto"/>
          <w:sz w:val="24"/>
          <w:szCs w:val="24"/>
        </w:rPr>
      </w:pPr>
      <w:r w:rsidRPr="009315D7">
        <w:rPr>
          <w:rFonts w:ascii="Arial" w:hAnsi="Arial" w:cs="Arial"/>
          <w:b/>
          <w:bCs/>
          <w:color w:val="auto"/>
          <w:sz w:val="24"/>
          <w:szCs w:val="24"/>
          <w:u w:val="single"/>
        </w:rPr>
        <w:t>INSTRUCTOR Name</w:t>
      </w:r>
      <w:r w:rsidRPr="009315D7">
        <w:rPr>
          <w:rFonts w:ascii="Arial" w:hAnsi="Arial" w:cs="Arial"/>
          <w:b/>
          <w:bCs/>
          <w:color w:val="auto"/>
          <w:sz w:val="24"/>
          <w:szCs w:val="24"/>
        </w:rPr>
        <w:t>:</w:t>
      </w:r>
      <w:r w:rsidRPr="009315D7">
        <w:rPr>
          <w:rFonts w:ascii="Arial" w:hAnsi="Arial" w:cs="Arial"/>
          <w:b/>
          <w:bCs/>
          <w:color w:val="auto"/>
          <w:sz w:val="24"/>
          <w:szCs w:val="24"/>
        </w:rPr>
        <w:tab/>
      </w:r>
      <w:r w:rsidR="00B575D8">
        <w:rPr>
          <w:rFonts w:ascii="Arial" w:hAnsi="Arial" w:cs="Arial"/>
          <w:b/>
          <w:bCs/>
          <w:color w:val="auto"/>
          <w:sz w:val="24"/>
          <w:szCs w:val="24"/>
        </w:rPr>
        <w:t>Tony Ingram</w:t>
      </w:r>
      <w:r w:rsidR="00C93B25">
        <w:rPr>
          <w:rFonts w:ascii="Arial" w:hAnsi="Arial" w:cs="Arial"/>
          <w:b/>
          <w:bCs/>
          <w:color w:val="auto"/>
          <w:sz w:val="24"/>
          <w:szCs w:val="24"/>
        </w:rPr>
        <w:tab/>
      </w:r>
      <w:r w:rsidR="00C93B25">
        <w:rPr>
          <w:rFonts w:ascii="Arial" w:hAnsi="Arial" w:cs="Arial"/>
          <w:b/>
          <w:bCs/>
          <w:color w:val="auto"/>
          <w:sz w:val="24"/>
          <w:szCs w:val="24"/>
        </w:rPr>
        <w:tab/>
      </w:r>
    </w:p>
    <w:p w14:paraId="3F7ACEC5" w14:textId="078A8DCE" w:rsidR="009315D7" w:rsidRPr="009315D7" w:rsidRDefault="009315D7" w:rsidP="009315D7">
      <w:pPr>
        <w:ind w:hanging="720"/>
        <w:rPr>
          <w:rFonts w:ascii="Arial" w:hAnsi="Arial" w:cs="Arial"/>
          <w:b/>
          <w:bCs/>
          <w:color w:val="auto"/>
          <w:sz w:val="24"/>
          <w:szCs w:val="24"/>
        </w:rPr>
      </w:pPr>
      <w:r w:rsidRPr="009315D7">
        <w:rPr>
          <w:rFonts w:ascii="Arial" w:hAnsi="Arial" w:cs="Arial"/>
          <w:b/>
          <w:bCs/>
          <w:color w:val="auto"/>
          <w:sz w:val="24"/>
          <w:szCs w:val="24"/>
        </w:rPr>
        <w:t>Office Hours:</w:t>
      </w:r>
      <w:r w:rsidRPr="009315D7">
        <w:rPr>
          <w:rFonts w:ascii="Arial" w:hAnsi="Arial" w:cs="Arial"/>
          <w:b/>
          <w:bCs/>
          <w:color w:val="auto"/>
          <w:sz w:val="24"/>
          <w:szCs w:val="24"/>
        </w:rPr>
        <w:tab/>
      </w:r>
      <w:r w:rsidRPr="009315D7">
        <w:rPr>
          <w:rFonts w:ascii="Arial" w:hAnsi="Arial" w:cs="Arial"/>
          <w:b/>
          <w:bCs/>
          <w:color w:val="auto"/>
          <w:sz w:val="24"/>
          <w:szCs w:val="24"/>
        </w:rPr>
        <w:tab/>
      </w:r>
      <w:r w:rsidR="00C93B25">
        <w:rPr>
          <w:rFonts w:ascii="Arial" w:hAnsi="Arial" w:cs="Arial"/>
          <w:b/>
          <w:bCs/>
          <w:color w:val="auto"/>
          <w:sz w:val="24"/>
          <w:szCs w:val="24"/>
        </w:rPr>
        <w:t>B</w:t>
      </w:r>
      <w:r w:rsidRPr="009315D7">
        <w:rPr>
          <w:rFonts w:ascii="Arial" w:hAnsi="Arial" w:cs="Arial"/>
          <w:b/>
          <w:bCs/>
          <w:color w:val="auto"/>
          <w:sz w:val="24"/>
          <w:szCs w:val="24"/>
        </w:rPr>
        <w:t xml:space="preserve">y appointment </w:t>
      </w:r>
    </w:p>
    <w:p w14:paraId="738C0873" w14:textId="265193A8" w:rsidR="00B575D8" w:rsidRPr="00B575D8" w:rsidRDefault="009315D7" w:rsidP="00B575D8">
      <w:pPr>
        <w:ind w:hanging="720"/>
        <w:rPr>
          <w:rStyle w:val="Hyperlink"/>
          <w:rFonts w:ascii="Bookman Old Style" w:hAnsi="Bookman Old Style" w:cs="Bookman Old Style"/>
          <w:color w:val="FF0000"/>
          <w:u w:val="none"/>
        </w:rPr>
      </w:pPr>
      <w:r w:rsidRPr="009315D7">
        <w:rPr>
          <w:rFonts w:ascii="Arial" w:hAnsi="Arial" w:cs="Arial"/>
          <w:b/>
          <w:bCs/>
          <w:color w:val="auto"/>
          <w:sz w:val="24"/>
          <w:szCs w:val="24"/>
        </w:rPr>
        <w:t>E-mail</w:t>
      </w:r>
      <w:r w:rsidR="00C93B25">
        <w:rPr>
          <w:rFonts w:ascii="Arial" w:hAnsi="Arial" w:cs="Arial"/>
          <w:b/>
          <w:bCs/>
          <w:color w:val="auto"/>
          <w:sz w:val="24"/>
          <w:szCs w:val="24"/>
        </w:rPr>
        <w:t>:</w:t>
      </w:r>
      <w:r w:rsidRPr="009315D7">
        <w:rPr>
          <w:rFonts w:ascii="Arial" w:hAnsi="Arial" w:cs="Arial"/>
          <w:b/>
          <w:bCs/>
          <w:color w:val="auto"/>
          <w:sz w:val="24"/>
          <w:szCs w:val="24"/>
        </w:rPr>
        <w:tab/>
      </w:r>
      <w:r w:rsidRPr="009315D7">
        <w:rPr>
          <w:rFonts w:ascii="Arial" w:hAnsi="Arial" w:cs="Arial"/>
          <w:b/>
          <w:bCs/>
          <w:color w:val="auto"/>
          <w:sz w:val="24"/>
          <w:szCs w:val="24"/>
        </w:rPr>
        <w:tab/>
      </w:r>
      <w:r w:rsidRPr="009315D7">
        <w:rPr>
          <w:rFonts w:ascii="Arial" w:hAnsi="Arial" w:cs="Arial"/>
          <w:b/>
          <w:bCs/>
          <w:color w:val="auto"/>
          <w:sz w:val="24"/>
          <w:szCs w:val="24"/>
        </w:rPr>
        <w:tab/>
      </w:r>
      <w:hyperlink r:id="rId9" w:history="1">
        <w:r w:rsidR="00A3551B" w:rsidRPr="00A3551B">
          <w:rPr>
            <w:rStyle w:val="Hyperlink"/>
            <w:rFonts w:ascii="Verdana" w:hAnsi="Verdana" w:cs="Verdana"/>
            <w:sz w:val="16"/>
            <w:szCs w:val="16"/>
          </w:rPr>
          <w:t>aingram@mail.valenciacollege.edu</w:t>
        </w:r>
      </w:hyperlink>
      <w:r w:rsidR="00A3551B">
        <w:rPr>
          <w:rFonts w:ascii="Verdana" w:hAnsi="Verdana" w:cs="Verdana"/>
          <w:color w:val="AF1E15"/>
          <w:sz w:val="28"/>
          <w:szCs w:val="28"/>
        </w:rPr>
        <w:t xml:space="preserve"> </w:t>
      </w:r>
      <w:r w:rsidR="00A3551B" w:rsidRPr="00A3551B">
        <w:rPr>
          <w:rFonts w:ascii="Verdana" w:hAnsi="Verdana" w:cs="Verdana"/>
          <w:color w:val="AF1E15"/>
          <w:sz w:val="16"/>
          <w:szCs w:val="16"/>
        </w:rPr>
        <w:t>(Please use “Blackboard” for communication)</w:t>
      </w:r>
    </w:p>
    <w:p w14:paraId="696EC4CA" w14:textId="7176E4EF" w:rsidR="00C93B25" w:rsidRPr="00C93B25" w:rsidRDefault="00A3551B" w:rsidP="009315D7">
      <w:pPr>
        <w:ind w:hanging="720"/>
        <w:rPr>
          <w:rFonts w:ascii="Arial" w:hAnsi="Arial" w:cs="Arial"/>
          <w:b/>
          <w:bCs/>
          <w:color w:val="auto"/>
          <w:sz w:val="24"/>
          <w:szCs w:val="24"/>
        </w:rPr>
      </w:pPr>
      <w:r>
        <w:rPr>
          <w:rFonts w:ascii="Arial" w:hAnsi="Arial" w:cs="Arial"/>
          <w:b/>
          <w:bCs/>
          <w:color w:val="auto"/>
          <w:sz w:val="24"/>
          <w:szCs w:val="24"/>
        </w:rPr>
        <w:t>Phone:</w:t>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t>407-276-4697</w:t>
      </w:r>
    </w:p>
    <w:p w14:paraId="771B388D" w14:textId="77777777" w:rsidR="009315D7" w:rsidRPr="009315D7" w:rsidRDefault="009315D7" w:rsidP="009315D7">
      <w:pPr>
        <w:ind w:hanging="720"/>
        <w:rPr>
          <w:rFonts w:ascii="Arial" w:hAnsi="Arial" w:cs="Arial"/>
          <w:b/>
          <w:bCs/>
          <w:color w:val="auto"/>
          <w:sz w:val="24"/>
          <w:szCs w:val="24"/>
        </w:rPr>
      </w:pPr>
    </w:p>
    <w:p w14:paraId="6A557E85" w14:textId="77777777" w:rsidR="009315D7" w:rsidRPr="009315D7" w:rsidRDefault="009315D7" w:rsidP="009315D7">
      <w:pPr>
        <w:rPr>
          <w:rFonts w:ascii="Arial" w:hAnsi="Arial" w:cs="Arial"/>
          <w:color w:val="auto"/>
          <w:sz w:val="24"/>
          <w:szCs w:val="24"/>
        </w:rPr>
      </w:pPr>
    </w:p>
    <w:p w14:paraId="6CE3938C" w14:textId="77777777" w:rsidR="009315D7" w:rsidRPr="009315D7" w:rsidRDefault="009315D7" w:rsidP="009315D7">
      <w:pPr>
        <w:ind w:hanging="720"/>
        <w:rPr>
          <w:rFonts w:ascii="Arial" w:hAnsi="Arial" w:cs="Arial"/>
          <w:b/>
          <w:bCs/>
          <w:color w:val="auto"/>
          <w:sz w:val="24"/>
          <w:szCs w:val="24"/>
          <w:u w:val="single"/>
        </w:rPr>
      </w:pPr>
      <w:r w:rsidRPr="009315D7">
        <w:rPr>
          <w:rFonts w:ascii="Arial" w:hAnsi="Arial" w:cs="Arial"/>
          <w:b/>
          <w:bCs/>
          <w:color w:val="auto"/>
          <w:sz w:val="24"/>
          <w:szCs w:val="24"/>
          <w:u w:val="single"/>
        </w:rPr>
        <w:t>COURSE DESCRIPTION:</w:t>
      </w:r>
    </w:p>
    <w:p w14:paraId="71A05CE4" w14:textId="77777777" w:rsidR="009315D7" w:rsidRPr="009315D7" w:rsidRDefault="009315D7" w:rsidP="009315D7">
      <w:pPr>
        <w:rPr>
          <w:rFonts w:ascii="Arial" w:hAnsi="Arial" w:cs="Arial"/>
          <w:b/>
          <w:bCs/>
          <w:color w:val="auto"/>
          <w:sz w:val="24"/>
          <w:szCs w:val="24"/>
          <w:u w:val="single"/>
        </w:rPr>
      </w:pPr>
    </w:p>
    <w:p w14:paraId="76E76301" w14:textId="5887F69D" w:rsidR="00B575D8" w:rsidRPr="00B575D8" w:rsidRDefault="00B575D8" w:rsidP="00B575D8">
      <w:pPr>
        <w:ind w:left="-180"/>
        <w:rPr>
          <w:rFonts w:ascii="Arial" w:hAnsi="Arial" w:cs="Arial"/>
          <w:color w:val="auto"/>
          <w:sz w:val="24"/>
          <w:szCs w:val="24"/>
        </w:rPr>
      </w:pPr>
      <w:r w:rsidRPr="00B575D8">
        <w:rPr>
          <w:rFonts w:ascii="Arial" w:hAnsi="Arial" w:cs="Arial"/>
          <w:color w:val="auto"/>
          <w:sz w:val="24"/>
          <w:szCs w:val="24"/>
        </w:rPr>
        <w:t xml:space="preserve">This course will teach </w:t>
      </w:r>
      <w:r w:rsidRPr="00B575D8">
        <w:rPr>
          <w:rFonts w:ascii="Arial" w:hAnsi="Arial" w:cs="Arial"/>
          <w:color w:val="000000"/>
          <w:sz w:val="24"/>
          <w:szCs w:val="24"/>
        </w:rPr>
        <w:t xml:space="preserve">history, terminology, principles, and basic self-defense applications of USA GOJU Karate. Students will be required </w:t>
      </w:r>
      <w:r w:rsidR="00A05591">
        <w:rPr>
          <w:rFonts w:ascii="Arial" w:hAnsi="Arial" w:cs="Arial"/>
          <w:color w:val="000000"/>
          <w:sz w:val="24"/>
          <w:szCs w:val="24"/>
        </w:rPr>
        <w:t xml:space="preserve">to </w:t>
      </w:r>
      <w:r w:rsidRPr="00B575D8">
        <w:rPr>
          <w:rFonts w:ascii="Arial" w:hAnsi="Arial" w:cs="Arial"/>
          <w:color w:val="000000"/>
          <w:sz w:val="24"/>
          <w:szCs w:val="24"/>
        </w:rPr>
        <w:t>articulate key points learned throughout the course and effectively demonstrate techniques learned.</w:t>
      </w:r>
    </w:p>
    <w:p w14:paraId="080AE76B" w14:textId="77777777" w:rsidR="00B575D8" w:rsidRPr="009315D7" w:rsidRDefault="00B575D8" w:rsidP="009315D7">
      <w:pPr>
        <w:ind w:left="-180"/>
        <w:rPr>
          <w:rFonts w:ascii="Arial" w:hAnsi="Arial" w:cs="Arial"/>
          <w:color w:val="auto"/>
          <w:sz w:val="24"/>
          <w:szCs w:val="24"/>
        </w:rPr>
      </w:pPr>
    </w:p>
    <w:p w14:paraId="362290CC" w14:textId="77777777" w:rsidR="009315D7" w:rsidRPr="009315D7" w:rsidRDefault="009315D7" w:rsidP="009315D7">
      <w:pPr>
        <w:ind w:left="720"/>
        <w:rPr>
          <w:rFonts w:ascii="Arial" w:hAnsi="Arial" w:cs="Arial"/>
          <w:color w:val="auto"/>
          <w:sz w:val="24"/>
          <w:szCs w:val="24"/>
        </w:rPr>
      </w:pPr>
    </w:p>
    <w:p w14:paraId="6719BB92" w14:textId="77777777" w:rsidR="009315D7" w:rsidRPr="009315D7" w:rsidRDefault="009315D7" w:rsidP="009315D7">
      <w:pPr>
        <w:ind w:hanging="720"/>
        <w:rPr>
          <w:rFonts w:ascii="Arial" w:hAnsi="Arial" w:cs="Arial"/>
          <w:b/>
          <w:bCs/>
          <w:color w:val="auto"/>
          <w:sz w:val="24"/>
          <w:szCs w:val="24"/>
          <w:u w:val="single"/>
        </w:rPr>
      </w:pPr>
      <w:r w:rsidRPr="009315D7">
        <w:rPr>
          <w:rFonts w:ascii="Arial" w:hAnsi="Arial" w:cs="Arial"/>
          <w:b/>
          <w:bCs/>
          <w:color w:val="auto"/>
          <w:sz w:val="24"/>
          <w:szCs w:val="24"/>
          <w:u w:val="single"/>
        </w:rPr>
        <w:t>COURSE PURPOSE:</w:t>
      </w:r>
    </w:p>
    <w:p w14:paraId="613DCB98" w14:textId="77777777" w:rsidR="009315D7" w:rsidRPr="009315D7" w:rsidRDefault="009315D7" w:rsidP="009315D7">
      <w:pPr>
        <w:rPr>
          <w:rFonts w:ascii="Arial" w:hAnsi="Arial" w:cs="Arial"/>
          <w:b/>
          <w:bCs/>
          <w:color w:val="auto"/>
          <w:sz w:val="24"/>
          <w:szCs w:val="24"/>
          <w:u w:val="single"/>
        </w:rPr>
      </w:pPr>
    </w:p>
    <w:p w14:paraId="1A82454D" w14:textId="13A749F3" w:rsidR="00B575D8" w:rsidRPr="00B575D8" w:rsidRDefault="00B575D8" w:rsidP="00B575D8">
      <w:pPr>
        <w:shd w:val="clear" w:color="auto" w:fill="FFFFFF"/>
        <w:spacing w:after="375"/>
        <w:rPr>
          <w:rFonts w:ascii="Arial" w:hAnsi="Arial" w:cs="Arial"/>
          <w:color w:val="000000"/>
          <w:sz w:val="24"/>
          <w:szCs w:val="24"/>
        </w:rPr>
      </w:pPr>
      <w:r w:rsidRPr="00B575D8">
        <w:rPr>
          <w:rFonts w:ascii="Arial" w:hAnsi="Arial" w:cs="Arial"/>
          <w:color w:val="000000"/>
          <w:sz w:val="24"/>
          <w:szCs w:val="24"/>
        </w:rPr>
        <w:t>Provide students a deeper understanding of martial arts. Build self-confidence and assertiveness of students. Teach students to perform prearranged seq</w:t>
      </w:r>
      <w:r w:rsidR="00D772E6">
        <w:rPr>
          <w:rFonts w:ascii="Arial" w:hAnsi="Arial" w:cs="Arial"/>
          <w:color w:val="000000"/>
          <w:sz w:val="24"/>
          <w:szCs w:val="24"/>
        </w:rPr>
        <w:t>uences of techniques</w:t>
      </w:r>
      <w:r w:rsidR="005525F4">
        <w:rPr>
          <w:rFonts w:ascii="Arial" w:hAnsi="Arial" w:cs="Arial"/>
          <w:color w:val="000000"/>
          <w:sz w:val="24"/>
          <w:szCs w:val="24"/>
        </w:rPr>
        <w:t xml:space="preserve"> (Kata)</w:t>
      </w:r>
      <w:r w:rsidRPr="00B575D8">
        <w:rPr>
          <w:rFonts w:ascii="Arial" w:hAnsi="Arial" w:cs="Arial"/>
          <w:color w:val="000000"/>
          <w:sz w:val="24"/>
          <w:szCs w:val="24"/>
        </w:rPr>
        <w:t xml:space="preserve">. Build situational awareness and avoidance techniques. Create healthy habits </w:t>
      </w:r>
      <w:r w:rsidR="005525F4">
        <w:rPr>
          <w:rFonts w:ascii="Arial" w:hAnsi="Arial" w:cs="Arial"/>
          <w:color w:val="000000"/>
          <w:sz w:val="24"/>
          <w:szCs w:val="24"/>
        </w:rPr>
        <w:t>of physical activity.</w:t>
      </w:r>
    </w:p>
    <w:p w14:paraId="05DBC199" w14:textId="77777777" w:rsidR="009315D7" w:rsidRPr="009315D7" w:rsidRDefault="009315D7" w:rsidP="009315D7">
      <w:pPr>
        <w:rPr>
          <w:rFonts w:ascii="Arial" w:hAnsi="Arial" w:cs="Arial"/>
          <w:color w:val="auto"/>
          <w:sz w:val="24"/>
          <w:szCs w:val="24"/>
        </w:rPr>
      </w:pPr>
    </w:p>
    <w:p w14:paraId="5A9EBFDB" w14:textId="77777777" w:rsidR="009315D7" w:rsidRPr="009315D7" w:rsidRDefault="009315D7" w:rsidP="009315D7">
      <w:pPr>
        <w:ind w:hanging="720"/>
        <w:rPr>
          <w:rFonts w:ascii="Arial" w:hAnsi="Arial" w:cs="Arial"/>
          <w:b/>
          <w:bCs/>
          <w:color w:val="auto"/>
          <w:sz w:val="24"/>
          <w:szCs w:val="24"/>
          <w:u w:val="single"/>
        </w:rPr>
      </w:pPr>
      <w:r w:rsidRPr="009315D7">
        <w:rPr>
          <w:rFonts w:ascii="Arial" w:hAnsi="Arial" w:cs="Arial"/>
          <w:b/>
          <w:bCs/>
          <w:color w:val="auto"/>
          <w:sz w:val="24"/>
          <w:szCs w:val="24"/>
          <w:u w:val="single"/>
        </w:rPr>
        <w:t>STUDENT CORE COMPETENCIES:</w:t>
      </w:r>
    </w:p>
    <w:p w14:paraId="17331405" w14:textId="77777777" w:rsidR="009315D7" w:rsidRPr="009315D7" w:rsidRDefault="009315D7" w:rsidP="009315D7">
      <w:pPr>
        <w:rPr>
          <w:rFonts w:ascii="Arial" w:hAnsi="Arial" w:cs="Arial"/>
          <w:b/>
          <w:bCs/>
          <w:color w:val="auto"/>
          <w:sz w:val="24"/>
          <w:szCs w:val="24"/>
          <w:u w:val="single"/>
        </w:rPr>
      </w:pPr>
    </w:p>
    <w:p w14:paraId="1D93C708" w14:textId="2CFD9687" w:rsidR="009315D7" w:rsidRPr="009315D7" w:rsidRDefault="009315D7" w:rsidP="009315D7">
      <w:pPr>
        <w:ind w:left="-180"/>
        <w:rPr>
          <w:rFonts w:ascii="Arial" w:hAnsi="Arial" w:cs="Arial"/>
          <w:color w:val="auto"/>
          <w:sz w:val="24"/>
          <w:szCs w:val="24"/>
        </w:rPr>
      </w:pPr>
      <w:r w:rsidRPr="009315D7">
        <w:rPr>
          <w:rFonts w:ascii="Arial" w:hAnsi="Arial" w:cs="Arial"/>
          <w:color w:val="auto"/>
          <w:sz w:val="24"/>
          <w:szCs w:val="24"/>
        </w:rPr>
        <w:t>This course will help you develop and demonstrate the abilities to think clearly, critically and creatively, communicate with others: make reasoned value judgments and responsible commitments and act purpose</w:t>
      </w:r>
      <w:r w:rsidR="00312B5A">
        <w:rPr>
          <w:rFonts w:ascii="Arial" w:hAnsi="Arial" w:cs="Arial"/>
          <w:color w:val="auto"/>
          <w:sz w:val="24"/>
          <w:szCs w:val="24"/>
        </w:rPr>
        <w:t>ful</w:t>
      </w:r>
      <w:r w:rsidRPr="009315D7">
        <w:rPr>
          <w:rFonts w:ascii="Arial" w:hAnsi="Arial" w:cs="Arial"/>
          <w:color w:val="auto"/>
          <w:sz w:val="24"/>
          <w:szCs w:val="24"/>
        </w:rPr>
        <w:t>ly, reflectively and responsibly.</w:t>
      </w:r>
    </w:p>
    <w:p w14:paraId="49472EC2" w14:textId="77777777" w:rsidR="009315D7" w:rsidRPr="009315D7" w:rsidRDefault="009315D7" w:rsidP="009315D7">
      <w:pPr>
        <w:ind w:hanging="720"/>
        <w:rPr>
          <w:rFonts w:ascii="Arial" w:hAnsi="Arial" w:cs="Arial"/>
          <w:b/>
          <w:bCs/>
          <w:color w:val="auto"/>
          <w:sz w:val="24"/>
          <w:szCs w:val="24"/>
          <w:u w:val="single"/>
        </w:rPr>
      </w:pPr>
    </w:p>
    <w:p w14:paraId="3D949BCB" w14:textId="77777777" w:rsidR="009315D7" w:rsidRPr="009315D7" w:rsidRDefault="009315D7" w:rsidP="009315D7">
      <w:pPr>
        <w:ind w:hanging="720"/>
        <w:rPr>
          <w:rFonts w:ascii="Arial" w:hAnsi="Arial" w:cs="Arial"/>
          <w:color w:val="auto"/>
          <w:sz w:val="24"/>
          <w:szCs w:val="24"/>
        </w:rPr>
      </w:pPr>
    </w:p>
    <w:p w14:paraId="49DA1822" w14:textId="77777777" w:rsidR="009315D7" w:rsidRPr="009315D7" w:rsidRDefault="009315D7" w:rsidP="009315D7">
      <w:pPr>
        <w:ind w:hanging="720"/>
        <w:rPr>
          <w:rFonts w:ascii="Arial" w:hAnsi="Arial" w:cs="Arial"/>
          <w:b/>
          <w:bCs/>
          <w:color w:val="auto"/>
          <w:sz w:val="24"/>
          <w:szCs w:val="24"/>
          <w:u w:val="single"/>
        </w:rPr>
      </w:pPr>
    </w:p>
    <w:p w14:paraId="4EDCACE3" w14:textId="0022A6BC" w:rsidR="009315D7" w:rsidRPr="009315D7" w:rsidRDefault="00B575D8" w:rsidP="009315D7">
      <w:pPr>
        <w:ind w:hanging="720"/>
        <w:rPr>
          <w:rFonts w:ascii="Arial" w:hAnsi="Arial" w:cs="Arial"/>
          <w:b/>
          <w:bCs/>
          <w:color w:val="auto"/>
          <w:sz w:val="24"/>
          <w:szCs w:val="24"/>
          <w:u w:val="single"/>
        </w:rPr>
      </w:pPr>
      <w:r>
        <w:rPr>
          <w:rFonts w:ascii="Arial" w:hAnsi="Arial" w:cs="Arial"/>
          <w:b/>
          <w:bCs/>
          <w:color w:val="auto"/>
          <w:sz w:val="24"/>
          <w:szCs w:val="24"/>
          <w:u w:val="single"/>
        </w:rPr>
        <w:t>COURSE</w:t>
      </w:r>
      <w:r w:rsidR="009315D7" w:rsidRPr="009315D7">
        <w:rPr>
          <w:rFonts w:ascii="Arial" w:hAnsi="Arial" w:cs="Arial"/>
          <w:b/>
          <w:bCs/>
          <w:color w:val="auto"/>
          <w:sz w:val="24"/>
          <w:szCs w:val="24"/>
          <w:u w:val="single"/>
        </w:rPr>
        <w:t xml:space="preserve"> ATTIRE:</w:t>
      </w:r>
    </w:p>
    <w:p w14:paraId="02E166D2" w14:textId="77777777" w:rsidR="009315D7" w:rsidRPr="009315D7" w:rsidRDefault="009315D7" w:rsidP="009315D7">
      <w:pPr>
        <w:ind w:hanging="720"/>
        <w:rPr>
          <w:rFonts w:ascii="Arial" w:hAnsi="Arial" w:cs="Arial"/>
          <w:b/>
          <w:bCs/>
          <w:color w:val="auto"/>
          <w:sz w:val="24"/>
          <w:szCs w:val="24"/>
          <w:u w:val="single"/>
        </w:rPr>
      </w:pPr>
    </w:p>
    <w:p w14:paraId="4C633D95" w14:textId="5DC72E44" w:rsidR="00B575D8" w:rsidRPr="00D772E6" w:rsidRDefault="00B575D8" w:rsidP="00B575D8">
      <w:pPr>
        <w:pStyle w:val="ListParagraph"/>
        <w:numPr>
          <w:ilvl w:val="0"/>
          <w:numId w:val="20"/>
        </w:numPr>
        <w:shd w:val="clear" w:color="auto" w:fill="FFFFFF"/>
        <w:spacing w:after="375" w:line="240" w:lineRule="auto"/>
        <w:rPr>
          <w:rFonts w:ascii="Arial" w:eastAsia="Times New Roman" w:hAnsi="Arial" w:cs="Arial"/>
          <w:color w:val="000000"/>
          <w:sz w:val="24"/>
          <w:szCs w:val="24"/>
        </w:rPr>
      </w:pPr>
      <w:r w:rsidRPr="00D772E6">
        <w:rPr>
          <w:rFonts w:ascii="Arial" w:eastAsia="Times New Roman" w:hAnsi="Arial" w:cs="Arial"/>
          <w:color w:val="000000"/>
          <w:sz w:val="24"/>
          <w:szCs w:val="24"/>
        </w:rPr>
        <w:t xml:space="preserve">Wear workout clothes. All shirts must have sleeves and be full length at the waist. You can wear a Karate uniform </w:t>
      </w:r>
      <w:r w:rsidR="0069759C">
        <w:rPr>
          <w:rFonts w:ascii="Arial" w:eastAsia="Times New Roman" w:hAnsi="Arial" w:cs="Arial"/>
          <w:color w:val="000000"/>
          <w:sz w:val="24"/>
          <w:szCs w:val="24"/>
        </w:rPr>
        <w:t>(</w:t>
      </w:r>
      <w:proofErr w:type="spellStart"/>
      <w:r w:rsidR="0069759C">
        <w:rPr>
          <w:rFonts w:ascii="Arial" w:eastAsia="Times New Roman" w:hAnsi="Arial" w:cs="Arial"/>
          <w:color w:val="000000"/>
          <w:sz w:val="24"/>
          <w:szCs w:val="24"/>
        </w:rPr>
        <w:t>Gi</w:t>
      </w:r>
      <w:proofErr w:type="spellEnd"/>
      <w:r w:rsidR="0069759C">
        <w:rPr>
          <w:rFonts w:ascii="Arial" w:eastAsia="Times New Roman" w:hAnsi="Arial" w:cs="Arial"/>
          <w:color w:val="000000"/>
          <w:sz w:val="24"/>
          <w:szCs w:val="24"/>
        </w:rPr>
        <w:t xml:space="preserve">) </w:t>
      </w:r>
      <w:r w:rsidRPr="00D772E6">
        <w:rPr>
          <w:rFonts w:ascii="Arial" w:eastAsia="Times New Roman" w:hAnsi="Arial" w:cs="Arial"/>
          <w:color w:val="000000"/>
          <w:sz w:val="24"/>
          <w:szCs w:val="24"/>
        </w:rPr>
        <w:t xml:space="preserve">if you have one. </w:t>
      </w:r>
    </w:p>
    <w:p w14:paraId="714200A6" w14:textId="15416609" w:rsidR="00B575D8" w:rsidRPr="00D772E6" w:rsidRDefault="00B575D8" w:rsidP="00B575D8">
      <w:pPr>
        <w:pStyle w:val="ListParagraph"/>
        <w:numPr>
          <w:ilvl w:val="0"/>
          <w:numId w:val="20"/>
        </w:numPr>
        <w:shd w:val="clear" w:color="auto" w:fill="FFFFFF"/>
        <w:spacing w:after="375" w:line="240" w:lineRule="auto"/>
        <w:rPr>
          <w:rFonts w:ascii="Arial" w:eastAsia="Times New Roman" w:hAnsi="Arial" w:cs="Arial"/>
          <w:color w:val="000000"/>
          <w:sz w:val="24"/>
          <w:szCs w:val="24"/>
        </w:rPr>
      </w:pPr>
      <w:r w:rsidRPr="00D772E6">
        <w:rPr>
          <w:rFonts w:ascii="Arial" w:eastAsia="Times New Roman" w:hAnsi="Arial" w:cs="Arial"/>
          <w:color w:val="000000"/>
          <w:sz w:val="24"/>
          <w:szCs w:val="24"/>
        </w:rPr>
        <w:t>Remove all move</w:t>
      </w:r>
      <w:r w:rsidR="00CC2CCE">
        <w:rPr>
          <w:rFonts w:ascii="Arial" w:eastAsia="Times New Roman" w:hAnsi="Arial" w:cs="Arial"/>
          <w:color w:val="000000"/>
          <w:sz w:val="24"/>
          <w:szCs w:val="24"/>
        </w:rPr>
        <w:t>ment-restrictive jewelry (</w:t>
      </w:r>
      <w:r w:rsidRPr="00D772E6">
        <w:rPr>
          <w:rFonts w:ascii="Arial" w:eastAsia="Times New Roman" w:hAnsi="Arial" w:cs="Arial"/>
          <w:color w:val="000000"/>
          <w:sz w:val="24"/>
          <w:szCs w:val="24"/>
        </w:rPr>
        <w:t>watches, bracelets, rings, necklaces)</w:t>
      </w:r>
    </w:p>
    <w:p w14:paraId="0C1FD26D" w14:textId="77777777" w:rsidR="00B575D8" w:rsidRDefault="00B575D8" w:rsidP="00B575D8">
      <w:pPr>
        <w:pStyle w:val="ListParagraph"/>
        <w:numPr>
          <w:ilvl w:val="0"/>
          <w:numId w:val="20"/>
        </w:numPr>
        <w:shd w:val="clear" w:color="auto" w:fill="FFFFFF"/>
        <w:spacing w:after="375" w:line="240" w:lineRule="auto"/>
        <w:rPr>
          <w:rFonts w:ascii="Arial" w:eastAsia="Times New Roman" w:hAnsi="Arial" w:cs="Arial"/>
          <w:color w:val="000000"/>
          <w:sz w:val="24"/>
          <w:szCs w:val="24"/>
        </w:rPr>
      </w:pPr>
      <w:r w:rsidRPr="00D772E6">
        <w:rPr>
          <w:rFonts w:ascii="Arial" w:eastAsia="Times New Roman" w:hAnsi="Arial" w:cs="Arial"/>
          <w:color w:val="000000"/>
          <w:sz w:val="24"/>
          <w:szCs w:val="24"/>
        </w:rPr>
        <w:t>Remove all large objects from pockets as this might damage your clothing and restrict movement.</w:t>
      </w:r>
    </w:p>
    <w:p w14:paraId="60E7A88D" w14:textId="323A11F9" w:rsidR="0069759C" w:rsidRDefault="0069759C" w:rsidP="00B575D8">
      <w:pPr>
        <w:pStyle w:val="ListParagraph"/>
        <w:numPr>
          <w:ilvl w:val="0"/>
          <w:numId w:val="20"/>
        </w:numPr>
        <w:shd w:val="clear" w:color="auto" w:fill="FFFFFF"/>
        <w:spacing w:after="375" w:line="240" w:lineRule="auto"/>
        <w:rPr>
          <w:rFonts w:ascii="Arial" w:eastAsia="Times New Roman" w:hAnsi="Arial" w:cs="Arial"/>
          <w:color w:val="000000"/>
          <w:sz w:val="24"/>
          <w:szCs w:val="24"/>
        </w:rPr>
      </w:pPr>
      <w:r>
        <w:rPr>
          <w:rFonts w:ascii="Arial" w:eastAsia="Times New Roman" w:hAnsi="Arial" w:cs="Arial"/>
          <w:color w:val="000000"/>
          <w:sz w:val="24"/>
          <w:szCs w:val="24"/>
        </w:rPr>
        <w:t>Students will train barefoot</w:t>
      </w:r>
    </w:p>
    <w:p w14:paraId="3D46D1B4" w14:textId="77777777" w:rsidR="0069759C" w:rsidRPr="00D772E6" w:rsidRDefault="0069759C" w:rsidP="00CF6B4F">
      <w:pPr>
        <w:pStyle w:val="ListParagraph"/>
        <w:shd w:val="clear" w:color="auto" w:fill="FFFFFF"/>
        <w:spacing w:after="375" w:line="240" w:lineRule="auto"/>
        <w:rPr>
          <w:rFonts w:ascii="Arial" w:eastAsia="Times New Roman" w:hAnsi="Arial" w:cs="Arial"/>
          <w:color w:val="000000"/>
          <w:sz w:val="24"/>
          <w:szCs w:val="24"/>
        </w:rPr>
      </w:pPr>
    </w:p>
    <w:p w14:paraId="31DAF5E4" w14:textId="77777777" w:rsidR="009315D7" w:rsidRPr="009315D7" w:rsidRDefault="009315D7" w:rsidP="009315D7">
      <w:pPr>
        <w:rPr>
          <w:rFonts w:ascii="Arial" w:hAnsi="Arial" w:cs="Arial"/>
          <w:color w:val="auto"/>
          <w:sz w:val="24"/>
          <w:szCs w:val="24"/>
        </w:rPr>
      </w:pPr>
    </w:p>
    <w:p w14:paraId="3817F868" w14:textId="77777777" w:rsidR="009315D7" w:rsidRPr="009315D7" w:rsidRDefault="009315D7" w:rsidP="009315D7">
      <w:pPr>
        <w:ind w:hanging="720"/>
        <w:rPr>
          <w:rFonts w:ascii="Arial" w:hAnsi="Arial" w:cs="Arial"/>
          <w:b/>
          <w:bCs/>
          <w:color w:val="auto"/>
          <w:sz w:val="24"/>
          <w:szCs w:val="24"/>
          <w:u w:val="single"/>
        </w:rPr>
      </w:pPr>
      <w:r w:rsidRPr="009315D7">
        <w:rPr>
          <w:rFonts w:ascii="Arial" w:hAnsi="Arial" w:cs="Arial"/>
          <w:b/>
          <w:bCs/>
          <w:color w:val="auto"/>
          <w:sz w:val="24"/>
          <w:szCs w:val="24"/>
          <w:u w:val="single"/>
        </w:rPr>
        <w:t>CLASSROOM ENVIRONMENT:</w:t>
      </w:r>
    </w:p>
    <w:p w14:paraId="0AA179B0" w14:textId="77777777" w:rsidR="009315D7" w:rsidRPr="009315D7" w:rsidRDefault="009315D7" w:rsidP="009315D7">
      <w:pPr>
        <w:ind w:hanging="720"/>
        <w:rPr>
          <w:rFonts w:ascii="Arial" w:hAnsi="Arial" w:cs="Arial"/>
          <w:b/>
          <w:bCs/>
          <w:color w:val="auto"/>
          <w:sz w:val="24"/>
          <w:szCs w:val="24"/>
          <w:u w:val="single"/>
        </w:rPr>
      </w:pPr>
    </w:p>
    <w:p w14:paraId="6FC6087C" w14:textId="77777777" w:rsidR="009315D7" w:rsidRP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Students are expected to assist in maintaining a classroom environment that is positive and conducive to learning.  This requires mutual respect on behalf of the student and the instructor.  The instructor and students should not be subjected to any student behavior that is in any way rude or disruptive.  Rude or disruptive behavior includes but is not limited to the following:</w:t>
      </w:r>
    </w:p>
    <w:p w14:paraId="1B407C0E" w14:textId="77777777" w:rsidR="009315D7" w:rsidRPr="009315D7" w:rsidRDefault="009315D7" w:rsidP="009315D7">
      <w:pPr>
        <w:numPr>
          <w:ilvl w:val="0"/>
          <w:numId w:val="5"/>
        </w:numPr>
        <w:tabs>
          <w:tab w:val="num" w:pos="360"/>
        </w:tabs>
        <w:ind w:left="360" w:hanging="360"/>
        <w:rPr>
          <w:rFonts w:ascii="Arial" w:hAnsi="Arial" w:cs="Arial"/>
          <w:color w:val="auto"/>
          <w:sz w:val="24"/>
          <w:szCs w:val="24"/>
        </w:rPr>
      </w:pPr>
      <w:r w:rsidRPr="009315D7">
        <w:rPr>
          <w:rFonts w:ascii="Arial" w:hAnsi="Arial" w:cs="Arial"/>
          <w:color w:val="auto"/>
          <w:sz w:val="24"/>
          <w:szCs w:val="24"/>
        </w:rPr>
        <w:t>Making or receiving text messages or cell phone calls during class.  Students are required to turn off all cell phones before the beginning of each class.</w:t>
      </w:r>
    </w:p>
    <w:p w14:paraId="13E3D412" w14:textId="77777777" w:rsidR="009315D7" w:rsidRPr="009315D7" w:rsidRDefault="009315D7" w:rsidP="009315D7">
      <w:pPr>
        <w:numPr>
          <w:ilvl w:val="0"/>
          <w:numId w:val="5"/>
        </w:numPr>
        <w:tabs>
          <w:tab w:val="num" w:pos="360"/>
        </w:tabs>
        <w:ind w:left="1260" w:hanging="1260"/>
        <w:rPr>
          <w:rFonts w:ascii="Arial" w:hAnsi="Arial" w:cs="Arial"/>
          <w:color w:val="auto"/>
          <w:sz w:val="24"/>
          <w:szCs w:val="24"/>
        </w:rPr>
      </w:pPr>
      <w:r w:rsidRPr="009315D7">
        <w:rPr>
          <w:rFonts w:ascii="Arial" w:hAnsi="Arial" w:cs="Arial"/>
          <w:color w:val="auto"/>
          <w:sz w:val="24"/>
          <w:szCs w:val="24"/>
        </w:rPr>
        <w:t>Coming to class late or leaving class early.</w:t>
      </w:r>
    </w:p>
    <w:p w14:paraId="264B65BF" w14:textId="77777777" w:rsidR="009315D7" w:rsidRPr="009315D7" w:rsidRDefault="009315D7" w:rsidP="009315D7">
      <w:pPr>
        <w:numPr>
          <w:ilvl w:val="0"/>
          <w:numId w:val="5"/>
        </w:numPr>
        <w:tabs>
          <w:tab w:val="num" w:pos="360"/>
        </w:tabs>
        <w:ind w:left="1260" w:hanging="1260"/>
        <w:rPr>
          <w:rFonts w:ascii="Arial" w:hAnsi="Arial" w:cs="Arial"/>
          <w:color w:val="auto"/>
          <w:sz w:val="24"/>
          <w:szCs w:val="24"/>
        </w:rPr>
      </w:pPr>
      <w:r w:rsidRPr="009315D7">
        <w:rPr>
          <w:rFonts w:ascii="Arial" w:hAnsi="Arial" w:cs="Arial"/>
          <w:color w:val="auto"/>
          <w:sz w:val="24"/>
          <w:szCs w:val="24"/>
        </w:rPr>
        <w:lastRenderedPageBreak/>
        <w:t>Using inappropriate language.</w:t>
      </w:r>
    </w:p>
    <w:p w14:paraId="358B147F" w14:textId="77777777" w:rsidR="009315D7" w:rsidRPr="009315D7" w:rsidRDefault="009315D7" w:rsidP="009315D7">
      <w:pPr>
        <w:numPr>
          <w:ilvl w:val="0"/>
          <w:numId w:val="5"/>
        </w:numPr>
        <w:tabs>
          <w:tab w:val="num" w:pos="360"/>
        </w:tabs>
        <w:ind w:left="1260" w:hanging="1260"/>
        <w:rPr>
          <w:rFonts w:ascii="Arial" w:hAnsi="Arial" w:cs="Arial"/>
          <w:color w:val="auto"/>
          <w:sz w:val="24"/>
          <w:szCs w:val="24"/>
        </w:rPr>
      </w:pPr>
      <w:r w:rsidRPr="009315D7">
        <w:rPr>
          <w:rFonts w:ascii="Arial" w:hAnsi="Arial" w:cs="Arial"/>
          <w:color w:val="auto"/>
          <w:sz w:val="24"/>
          <w:szCs w:val="24"/>
        </w:rPr>
        <w:t>Talking out of turn.</w:t>
      </w:r>
    </w:p>
    <w:p w14:paraId="339E2A3F" w14:textId="77777777" w:rsidR="009315D7" w:rsidRPr="009315D7" w:rsidRDefault="009315D7" w:rsidP="009315D7">
      <w:pPr>
        <w:numPr>
          <w:ilvl w:val="0"/>
          <w:numId w:val="5"/>
        </w:numPr>
        <w:tabs>
          <w:tab w:val="num" w:pos="360"/>
        </w:tabs>
        <w:ind w:left="360" w:hanging="360"/>
        <w:rPr>
          <w:rFonts w:ascii="Arial" w:hAnsi="Arial" w:cs="Arial"/>
          <w:color w:val="auto"/>
          <w:sz w:val="24"/>
          <w:szCs w:val="24"/>
        </w:rPr>
      </w:pPr>
      <w:r w:rsidRPr="009315D7">
        <w:rPr>
          <w:rFonts w:ascii="Arial" w:hAnsi="Arial" w:cs="Arial"/>
          <w:color w:val="auto"/>
          <w:sz w:val="24"/>
          <w:szCs w:val="24"/>
        </w:rPr>
        <w:t>Doing assignments for other classes or doing your labs assigned as homework during class time.</w:t>
      </w:r>
    </w:p>
    <w:p w14:paraId="55C7921F" w14:textId="77777777" w:rsidR="009315D7" w:rsidRPr="009315D7" w:rsidRDefault="009315D7" w:rsidP="009315D7">
      <w:pPr>
        <w:numPr>
          <w:ilvl w:val="0"/>
          <w:numId w:val="5"/>
        </w:numPr>
        <w:tabs>
          <w:tab w:val="num" w:pos="360"/>
        </w:tabs>
        <w:ind w:left="360" w:hanging="360"/>
        <w:rPr>
          <w:rFonts w:ascii="Arial" w:hAnsi="Arial" w:cs="Arial"/>
          <w:color w:val="auto"/>
          <w:sz w:val="24"/>
          <w:szCs w:val="24"/>
        </w:rPr>
      </w:pPr>
      <w:r w:rsidRPr="009315D7">
        <w:rPr>
          <w:rFonts w:ascii="Arial" w:hAnsi="Arial" w:cs="Arial"/>
          <w:color w:val="auto"/>
          <w:sz w:val="24"/>
          <w:szCs w:val="24"/>
        </w:rPr>
        <w:t>Sleeping or engaging other activities that detract from the classroom learning experience.</w:t>
      </w:r>
    </w:p>
    <w:p w14:paraId="643D83EE" w14:textId="77777777" w:rsidR="009315D7" w:rsidRPr="009315D7" w:rsidRDefault="009315D7" w:rsidP="009315D7">
      <w:pPr>
        <w:rPr>
          <w:rFonts w:ascii="Arial" w:hAnsi="Arial" w:cs="Arial"/>
          <w:color w:val="auto"/>
          <w:sz w:val="24"/>
          <w:szCs w:val="24"/>
        </w:rPr>
      </w:pPr>
    </w:p>
    <w:p w14:paraId="08F42EC1" w14:textId="77777777" w:rsidR="00CC2CCE" w:rsidRDefault="00CC2CCE" w:rsidP="009315D7">
      <w:pPr>
        <w:ind w:hanging="720"/>
        <w:rPr>
          <w:rFonts w:ascii="Arial" w:hAnsi="Arial" w:cs="Arial"/>
          <w:b/>
          <w:bCs/>
          <w:color w:val="auto"/>
          <w:sz w:val="24"/>
          <w:szCs w:val="24"/>
          <w:u w:val="single"/>
        </w:rPr>
      </w:pPr>
    </w:p>
    <w:p w14:paraId="26FB250B" w14:textId="77777777" w:rsidR="009315D7" w:rsidRPr="009315D7" w:rsidRDefault="009315D7" w:rsidP="009315D7">
      <w:pPr>
        <w:ind w:hanging="720"/>
        <w:rPr>
          <w:rFonts w:ascii="Arial" w:hAnsi="Arial" w:cs="Arial"/>
          <w:b/>
          <w:bCs/>
          <w:color w:val="auto"/>
          <w:sz w:val="24"/>
          <w:szCs w:val="24"/>
          <w:u w:val="single"/>
        </w:rPr>
      </w:pPr>
      <w:r w:rsidRPr="009315D7">
        <w:rPr>
          <w:rFonts w:ascii="Arial" w:hAnsi="Arial" w:cs="Arial"/>
          <w:b/>
          <w:bCs/>
          <w:color w:val="auto"/>
          <w:sz w:val="24"/>
          <w:szCs w:val="24"/>
          <w:u w:val="single"/>
        </w:rPr>
        <w:t>STUDENTS WITH DISABILITIES:</w:t>
      </w:r>
    </w:p>
    <w:p w14:paraId="0BC8D9D6" w14:textId="77777777" w:rsidR="009315D7" w:rsidRPr="009315D7" w:rsidRDefault="009315D7" w:rsidP="009315D7">
      <w:pPr>
        <w:ind w:hanging="720"/>
        <w:rPr>
          <w:rFonts w:ascii="Arial" w:hAnsi="Arial" w:cs="Arial"/>
          <w:b/>
          <w:bCs/>
          <w:color w:val="auto"/>
          <w:sz w:val="24"/>
          <w:szCs w:val="24"/>
          <w:u w:val="single"/>
        </w:rPr>
      </w:pPr>
    </w:p>
    <w:p w14:paraId="33599B1E" w14:textId="77777777" w:rsidR="009315D7" w:rsidRP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Students with disabilities who qualify for academic accommodations must provide a notification from the Office for Students with Disabilities (OSD) and discuss specific needs with the instructor, preferably during the first class meeting.  The Office for Students with Disabilities determines accommodations based on appropriate documentation of disabilities.  East Campus OSD is located in 5-216 and can be reached at (407) 582-2229.</w:t>
      </w:r>
    </w:p>
    <w:p w14:paraId="0FA0A678" w14:textId="77777777" w:rsidR="009315D7" w:rsidRPr="009315D7" w:rsidRDefault="009315D7" w:rsidP="009315D7">
      <w:pPr>
        <w:ind w:hanging="720"/>
        <w:rPr>
          <w:rFonts w:ascii="Arial" w:hAnsi="Arial" w:cs="Arial"/>
          <w:color w:val="auto"/>
          <w:sz w:val="24"/>
          <w:szCs w:val="24"/>
        </w:rPr>
      </w:pPr>
    </w:p>
    <w:p w14:paraId="211EF188" w14:textId="77777777" w:rsidR="009315D7" w:rsidRDefault="009315D7" w:rsidP="009315D7">
      <w:pPr>
        <w:ind w:hanging="720"/>
        <w:rPr>
          <w:rFonts w:ascii="Arial" w:hAnsi="Arial" w:cs="Arial"/>
          <w:b/>
          <w:bCs/>
          <w:color w:val="auto"/>
          <w:sz w:val="24"/>
          <w:szCs w:val="24"/>
          <w:u w:val="single"/>
        </w:rPr>
      </w:pPr>
    </w:p>
    <w:p w14:paraId="3B24C121" w14:textId="77777777" w:rsidR="009315D7" w:rsidRPr="009315D7" w:rsidRDefault="009315D7" w:rsidP="009315D7">
      <w:pPr>
        <w:ind w:hanging="720"/>
        <w:rPr>
          <w:rFonts w:ascii="Arial" w:hAnsi="Arial" w:cs="Arial"/>
          <w:b/>
          <w:bCs/>
          <w:color w:val="auto"/>
          <w:sz w:val="24"/>
          <w:szCs w:val="24"/>
          <w:u w:val="single"/>
        </w:rPr>
      </w:pPr>
      <w:r w:rsidRPr="009315D7">
        <w:rPr>
          <w:rFonts w:ascii="Arial" w:hAnsi="Arial" w:cs="Arial"/>
          <w:b/>
          <w:bCs/>
          <w:color w:val="auto"/>
          <w:sz w:val="24"/>
          <w:szCs w:val="24"/>
          <w:u w:val="single"/>
        </w:rPr>
        <w:t>ACADEMIC HONESTY:</w:t>
      </w:r>
    </w:p>
    <w:p w14:paraId="0C11D6D9" w14:textId="77777777" w:rsidR="009315D7" w:rsidRPr="009315D7" w:rsidRDefault="009315D7" w:rsidP="009315D7">
      <w:pPr>
        <w:ind w:hanging="720"/>
        <w:rPr>
          <w:rFonts w:ascii="Arial" w:hAnsi="Arial" w:cs="Arial"/>
          <w:b/>
          <w:bCs/>
          <w:color w:val="auto"/>
          <w:sz w:val="24"/>
          <w:szCs w:val="24"/>
          <w:u w:val="single"/>
        </w:rPr>
      </w:pPr>
    </w:p>
    <w:p w14:paraId="236BFDBA" w14:textId="77777777" w:rsid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Each student is expected to be in complete compliance with the college policy on academic honesty as set forth in the college catalog.  Academic dishonesty includes, but is not limited to plagiarism, cheating, furnishing false information and alterations or misuse of documents.  Falsifying a workout or signing in and leaving are examples of dishonesty.  Violations of this policy may result in an immediate “F” in the course.</w:t>
      </w:r>
    </w:p>
    <w:p w14:paraId="42668382" w14:textId="77777777" w:rsidR="00CF6B4F" w:rsidRDefault="00CF6B4F" w:rsidP="009315D7">
      <w:pPr>
        <w:ind w:hanging="720"/>
        <w:rPr>
          <w:rFonts w:ascii="Arial" w:hAnsi="Arial" w:cs="Arial"/>
          <w:color w:val="auto"/>
          <w:sz w:val="24"/>
          <w:szCs w:val="24"/>
        </w:rPr>
      </w:pPr>
    </w:p>
    <w:p w14:paraId="053BEFC3" w14:textId="482E00A5" w:rsidR="00CF6B4F" w:rsidRPr="00093097" w:rsidRDefault="00CC2CCE" w:rsidP="00CF6B4F">
      <w:pPr>
        <w:ind w:left="-720"/>
        <w:rPr>
          <w:rFonts w:ascii="Arial" w:hAnsi="Arial" w:cs="Arial"/>
          <w:b/>
          <w:bCs/>
          <w:color w:val="auto"/>
          <w:sz w:val="24"/>
          <w:szCs w:val="24"/>
          <w:u w:val="single"/>
        </w:rPr>
      </w:pPr>
      <w:r>
        <w:rPr>
          <w:rFonts w:ascii="Arial" w:hAnsi="Arial" w:cs="Arial"/>
          <w:b/>
          <w:bCs/>
          <w:color w:val="auto"/>
          <w:sz w:val="24"/>
          <w:szCs w:val="24"/>
          <w:u w:val="single"/>
        </w:rPr>
        <w:t>ATTENDANCE</w:t>
      </w:r>
      <w:r w:rsidR="00CF6B4F" w:rsidRPr="00093097">
        <w:rPr>
          <w:rFonts w:ascii="Arial" w:hAnsi="Arial" w:cs="Arial"/>
          <w:b/>
          <w:bCs/>
          <w:color w:val="auto"/>
          <w:sz w:val="24"/>
          <w:szCs w:val="24"/>
          <w:u w:val="single"/>
        </w:rPr>
        <w:t>:</w:t>
      </w:r>
    </w:p>
    <w:p w14:paraId="6769B7BF" w14:textId="77777777" w:rsidR="00CF6B4F" w:rsidRPr="00093097" w:rsidRDefault="00CF6B4F" w:rsidP="00CF6B4F">
      <w:pPr>
        <w:ind w:left="-720"/>
        <w:rPr>
          <w:rFonts w:ascii="Arial" w:hAnsi="Arial" w:cs="Arial"/>
          <w:b/>
          <w:bCs/>
          <w:color w:val="auto"/>
          <w:sz w:val="24"/>
          <w:szCs w:val="24"/>
          <w:u w:val="single"/>
        </w:rPr>
      </w:pPr>
    </w:p>
    <w:p w14:paraId="71CFFAD3" w14:textId="2ECE5FDF" w:rsidR="00CF6B4F" w:rsidRDefault="00CF6B4F" w:rsidP="00CF6B4F">
      <w:pPr>
        <w:rPr>
          <w:rFonts w:ascii="Arial" w:hAnsi="Arial" w:cs="Arial"/>
          <w:color w:val="auto"/>
          <w:sz w:val="24"/>
          <w:szCs w:val="24"/>
        </w:rPr>
      </w:pPr>
      <w:r>
        <w:rPr>
          <w:rFonts w:ascii="Arial" w:hAnsi="Arial" w:cs="Arial"/>
          <w:color w:val="auto"/>
          <w:sz w:val="24"/>
          <w:szCs w:val="24"/>
        </w:rPr>
        <w:t>Absences will result “0” participation points for that day. No make-up classes will be provided.</w:t>
      </w:r>
    </w:p>
    <w:p w14:paraId="52D6605F" w14:textId="77777777" w:rsidR="00CF6B4F" w:rsidRPr="009315D7" w:rsidRDefault="00CF6B4F" w:rsidP="009315D7">
      <w:pPr>
        <w:ind w:hanging="720"/>
        <w:rPr>
          <w:rFonts w:ascii="Arial" w:hAnsi="Arial" w:cs="Arial"/>
          <w:color w:val="auto"/>
          <w:sz w:val="24"/>
          <w:szCs w:val="24"/>
        </w:rPr>
      </w:pPr>
    </w:p>
    <w:p w14:paraId="00F19992" w14:textId="77777777" w:rsidR="009315D7" w:rsidRPr="009315D7" w:rsidRDefault="009315D7" w:rsidP="009315D7">
      <w:pPr>
        <w:ind w:hanging="720"/>
        <w:rPr>
          <w:rFonts w:ascii="Arial" w:hAnsi="Arial" w:cs="Arial"/>
          <w:b/>
          <w:bCs/>
          <w:color w:val="auto"/>
          <w:sz w:val="24"/>
          <w:szCs w:val="24"/>
          <w:u w:val="single"/>
        </w:rPr>
      </w:pPr>
    </w:p>
    <w:p w14:paraId="428958C1" w14:textId="2A1ECBF7" w:rsidR="00CF6B4F" w:rsidRDefault="009315D7" w:rsidP="00CF6B4F">
      <w:pPr>
        <w:ind w:hanging="720"/>
        <w:rPr>
          <w:rFonts w:ascii="Arial" w:hAnsi="Arial" w:cs="Arial"/>
          <w:b/>
          <w:bCs/>
          <w:color w:val="auto"/>
          <w:sz w:val="24"/>
          <w:szCs w:val="24"/>
          <w:u w:val="single"/>
        </w:rPr>
      </w:pPr>
      <w:r w:rsidRPr="009315D7">
        <w:rPr>
          <w:rFonts w:ascii="Arial" w:hAnsi="Arial" w:cs="Arial"/>
          <w:b/>
          <w:bCs/>
          <w:color w:val="auto"/>
          <w:sz w:val="24"/>
          <w:szCs w:val="24"/>
          <w:u w:val="single"/>
        </w:rPr>
        <w:t>COURSE EVALUATION:</w:t>
      </w:r>
    </w:p>
    <w:p w14:paraId="5D56C737" w14:textId="77777777" w:rsidR="009315D7" w:rsidRPr="009315D7" w:rsidRDefault="009315D7" w:rsidP="00CF6B4F">
      <w:pPr>
        <w:rPr>
          <w:rFonts w:ascii="Arial" w:hAnsi="Arial" w:cs="Arial"/>
          <w:b/>
          <w:bCs/>
          <w:color w:val="auto"/>
          <w:sz w:val="24"/>
          <w:szCs w:val="24"/>
          <w:u w:val="single"/>
        </w:rPr>
      </w:pPr>
    </w:p>
    <w:tbl>
      <w:tblPr>
        <w:tblW w:w="6500" w:type="dxa"/>
        <w:tblInd w:w="93" w:type="dxa"/>
        <w:tblLook w:val="04A0" w:firstRow="1" w:lastRow="0" w:firstColumn="1" w:lastColumn="0" w:noHBand="0" w:noVBand="1"/>
      </w:tblPr>
      <w:tblGrid>
        <w:gridCol w:w="3900"/>
        <w:gridCol w:w="1300"/>
        <w:gridCol w:w="1510"/>
      </w:tblGrid>
      <w:tr w:rsidR="0069759C" w:rsidRPr="0069759C" w14:paraId="7DB19CCD" w14:textId="77777777" w:rsidTr="0069759C">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374BA" w14:textId="77777777" w:rsidR="0069759C" w:rsidRPr="00CC2CCE" w:rsidRDefault="0069759C" w:rsidP="0069759C">
            <w:pPr>
              <w:jc w:val="center"/>
              <w:rPr>
                <w:rFonts w:ascii="Arial" w:hAnsi="Arial" w:cs="Arial"/>
                <w:b/>
                <w:bCs/>
                <w:color w:val="000000"/>
                <w:sz w:val="24"/>
                <w:szCs w:val="24"/>
              </w:rPr>
            </w:pPr>
            <w:r w:rsidRPr="00CC2CCE">
              <w:rPr>
                <w:rFonts w:ascii="Arial" w:hAnsi="Arial" w:cs="Arial"/>
                <w:b/>
                <w:bCs/>
                <w:color w:val="000000"/>
                <w:sz w:val="24"/>
                <w:szCs w:val="24"/>
              </w:rPr>
              <w:t>Course Activity</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1820F03" w14:textId="77777777" w:rsidR="0069759C" w:rsidRPr="00CC2CCE" w:rsidRDefault="0069759C" w:rsidP="0069759C">
            <w:pPr>
              <w:jc w:val="center"/>
              <w:rPr>
                <w:rFonts w:ascii="Arial" w:hAnsi="Arial" w:cs="Arial"/>
                <w:b/>
                <w:bCs/>
                <w:color w:val="000000"/>
                <w:sz w:val="24"/>
                <w:szCs w:val="24"/>
              </w:rPr>
            </w:pPr>
            <w:r w:rsidRPr="00CC2CCE">
              <w:rPr>
                <w:rFonts w:ascii="Arial" w:hAnsi="Arial" w:cs="Arial"/>
                <w:b/>
                <w:bCs/>
                <w:color w:val="000000"/>
                <w:sz w:val="24"/>
                <w:szCs w:val="24"/>
              </w:rPr>
              <w:t>Point Value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586C147" w14:textId="77777777" w:rsidR="0069759C" w:rsidRPr="00CC2CCE" w:rsidRDefault="0069759C" w:rsidP="0069759C">
            <w:pPr>
              <w:jc w:val="center"/>
              <w:rPr>
                <w:rFonts w:ascii="Arial" w:hAnsi="Arial" w:cs="Arial"/>
                <w:b/>
                <w:bCs/>
                <w:color w:val="000000"/>
                <w:sz w:val="24"/>
                <w:szCs w:val="24"/>
              </w:rPr>
            </w:pPr>
            <w:r w:rsidRPr="00CC2CCE">
              <w:rPr>
                <w:rFonts w:ascii="Arial" w:hAnsi="Arial" w:cs="Arial"/>
                <w:b/>
                <w:bCs/>
                <w:color w:val="000000"/>
                <w:sz w:val="24"/>
                <w:szCs w:val="24"/>
              </w:rPr>
              <w:t>Percentage of Grade</w:t>
            </w:r>
          </w:p>
        </w:tc>
      </w:tr>
      <w:tr w:rsidR="0069759C" w:rsidRPr="0069759C" w14:paraId="37498A8C" w14:textId="77777777" w:rsidTr="0069759C">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1D966C6" w14:textId="77777777" w:rsidR="0069759C" w:rsidRPr="00CC2CCE" w:rsidRDefault="0069759C" w:rsidP="0069759C">
            <w:pPr>
              <w:rPr>
                <w:rFonts w:ascii="Arial" w:hAnsi="Arial" w:cs="Arial"/>
                <w:color w:val="000000"/>
                <w:sz w:val="24"/>
                <w:szCs w:val="24"/>
              </w:rPr>
            </w:pPr>
            <w:r w:rsidRPr="00CC2CCE">
              <w:rPr>
                <w:rFonts w:ascii="Arial" w:hAnsi="Arial" w:cs="Arial"/>
                <w:color w:val="000000"/>
                <w:sz w:val="24"/>
                <w:szCs w:val="24"/>
              </w:rPr>
              <w:t xml:space="preserve">Participation   </w:t>
            </w:r>
          </w:p>
        </w:tc>
        <w:tc>
          <w:tcPr>
            <w:tcW w:w="1300" w:type="dxa"/>
            <w:tcBorders>
              <w:top w:val="nil"/>
              <w:left w:val="nil"/>
              <w:bottom w:val="single" w:sz="4" w:space="0" w:color="auto"/>
              <w:right w:val="single" w:sz="4" w:space="0" w:color="auto"/>
            </w:tcBorders>
            <w:shd w:val="clear" w:color="auto" w:fill="auto"/>
            <w:noWrap/>
            <w:vAlign w:val="bottom"/>
            <w:hideMark/>
          </w:tcPr>
          <w:p w14:paraId="2C488EFA" w14:textId="733A59F3" w:rsidR="0069759C" w:rsidRPr="00CC2CCE" w:rsidRDefault="00D23F4C" w:rsidP="0069759C">
            <w:pPr>
              <w:jc w:val="right"/>
              <w:rPr>
                <w:rFonts w:ascii="Arial" w:hAnsi="Arial" w:cs="Arial"/>
                <w:color w:val="000000"/>
                <w:sz w:val="24"/>
                <w:szCs w:val="24"/>
              </w:rPr>
            </w:pPr>
            <w:r>
              <w:rPr>
                <w:rFonts w:ascii="Arial" w:hAnsi="Arial" w:cs="Arial"/>
                <w:color w:val="000000"/>
                <w:sz w:val="24"/>
                <w:szCs w:val="24"/>
              </w:rPr>
              <w:t>3</w:t>
            </w:r>
            <w:r w:rsidR="0069759C" w:rsidRPr="00CC2CCE">
              <w:rPr>
                <w:rFonts w:ascii="Arial" w:hAnsi="Arial" w:cs="Arial"/>
                <w:color w:val="000000"/>
                <w:sz w:val="24"/>
                <w:szCs w:val="24"/>
              </w:rPr>
              <w:t>00</w:t>
            </w:r>
          </w:p>
        </w:tc>
        <w:tc>
          <w:tcPr>
            <w:tcW w:w="1300" w:type="dxa"/>
            <w:tcBorders>
              <w:top w:val="nil"/>
              <w:left w:val="nil"/>
              <w:bottom w:val="single" w:sz="4" w:space="0" w:color="auto"/>
              <w:right w:val="single" w:sz="4" w:space="0" w:color="auto"/>
            </w:tcBorders>
            <w:shd w:val="clear" w:color="auto" w:fill="auto"/>
            <w:noWrap/>
            <w:vAlign w:val="bottom"/>
            <w:hideMark/>
          </w:tcPr>
          <w:p w14:paraId="76A1C683" w14:textId="44902C39" w:rsidR="0069759C" w:rsidRPr="00CC2CCE" w:rsidRDefault="00D23F4C" w:rsidP="0069759C">
            <w:pPr>
              <w:jc w:val="right"/>
              <w:rPr>
                <w:rFonts w:ascii="Arial" w:hAnsi="Arial" w:cs="Arial"/>
                <w:color w:val="000000"/>
                <w:sz w:val="24"/>
                <w:szCs w:val="24"/>
              </w:rPr>
            </w:pPr>
            <w:r>
              <w:rPr>
                <w:rFonts w:ascii="Arial" w:hAnsi="Arial" w:cs="Arial"/>
                <w:color w:val="000000"/>
                <w:sz w:val="24"/>
                <w:szCs w:val="24"/>
              </w:rPr>
              <w:t>3</w:t>
            </w:r>
            <w:r w:rsidR="0069759C" w:rsidRPr="00CC2CCE">
              <w:rPr>
                <w:rFonts w:ascii="Arial" w:hAnsi="Arial" w:cs="Arial"/>
                <w:color w:val="000000"/>
                <w:sz w:val="24"/>
                <w:szCs w:val="24"/>
              </w:rPr>
              <w:t>0%</w:t>
            </w:r>
          </w:p>
        </w:tc>
      </w:tr>
      <w:tr w:rsidR="0069759C" w:rsidRPr="0069759C" w14:paraId="766ECCCC" w14:textId="77777777" w:rsidTr="0069759C">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B54F98C" w14:textId="77777777" w:rsidR="0069759C" w:rsidRPr="00CC2CCE" w:rsidRDefault="0069759C" w:rsidP="0069759C">
            <w:pPr>
              <w:rPr>
                <w:rFonts w:ascii="Arial" w:hAnsi="Arial" w:cs="Arial"/>
                <w:color w:val="000000"/>
                <w:sz w:val="24"/>
                <w:szCs w:val="24"/>
              </w:rPr>
            </w:pPr>
            <w:r w:rsidRPr="00CC2CCE">
              <w:rPr>
                <w:rFonts w:ascii="Arial" w:hAnsi="Arial" w:cs="Arial"/>
                <w:color w:val="000000"/>
                <w:sz w:val="24"/>
                <w:szCs w:val="24"/>
              </w:rPr>
              <w:t>Application (measured throughout</w:t>
            </w:r>
            <w:proofErr w:type="gramStart"/>
            <w:r w:rsidRPr="00CC2CCE">
              <w:rPr>
                <w:rFonts w:ascii="Arial" w:hAnsi="Arial" w:cs="Arial"/>
                <w:color w:val="000000"/>
                <w:sz w:val="24"/>
                <w:szCs w:val="24"/>
              </w:rPr>
              <w:t xml:space="preserve">)                          </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25F63DC9" w14:textId="2115FA7F" w:rsidR="0069759C" w:rsidRPr="00CC2CCE" w:rsidRDefault="00D23F4C" w:rsidP="0069759C">
            <w:pPr>
              <w:jc w:val="right"/>
              <w:rPr>
                <w:rFonts w:ascii="Arial" w:hAnsi="Arial" w:cs="Arial"/>
                <w:color w:val="000000"/>
                <w:sz w:val="24"/>
                <w:szCs w:val="24"/>
              </w:rPr>
            </w:pPr>
            <w:r>
              <w:rPr>
                <w:rFonts w:ascii="Arial" w:hAnsi="Arial" w:cs="Arial"/>
                <w:color w:val="000000"/>
                <w:sz w:val="24"/>
                <w:szCs w:val="24"/>
              </w:rPr>
              <w:t>3</w:t>
            </w:r>
            <w:r w:rsidR="0069759C" w:rsidRPr="00CC2CCE">
              <w:rPr>
                <w:rFonts w:ascii="Arial" w:hAnsi="Arial" w:cs="Arial"/>
                <w:color w:val="000000"/>
                <w:sz w:val="24"/>
                <w:szCs w:val="24"/>
              </w:rPr>
              <w:t>50</w:t>
            </w:r>
          </w:p>
        </w:tc>
        <w:tc>
          <w:tcPr>
            <w:tcW w:w="1300" w:type="dxa"/>
            <w:tcBorders>
              <w:top w:val="nil"/>
              <w:left w:val="nil"/>
              <w:bottom w:val="single" w:sz="4" w:space="0" w:color="auto"/>
              <w:right w:val="single" w:sz="4" w:space="0" w:color="auto"/>
            </w:tcBorders>
            <w:shd w:val="clear" w:color="auto" w:fill="auto"/>
            <w:noWrap/>
            <w:vAlign w:val="bottom"/>
            <w:hideMark/>
          </w:tcPr>
          <w:p w14:paraId="72AD1E42" w14:textId="680971A2" w:rsidR="0069759C" w:rsidRPr="00CC2CCE" w:rsidRDefault="00D23F4C" w:rsidP="0069759C">
            <w:pPr>
              <w:jc w:val="right"/>
              <w:rPr>
                <w:rFonts w:ascii="Arial" w:hAnsi="Arial" w:cs="Arial"/>
                <w:color w:val="000000"/>
                <w:sz w:val="24"/>
                <w:szCs w:val="24"/>
              </w:rPr>
            </w:pPr>
            <w:r>
              <w:rPr>
                <w:rFonts w:ascii="Arial" w:hAnsi="Arial" w:cs="Arial"/>
                <w:color w:val="000000"/>
                <w:sz w:val="24"/>
                <w:szCs w:val="24"/>
              </w:rPr>
              <w:t>3</w:t>
            </w:r>
            <w:r w:rsidR="0069759C" w:rsidRPr="00CC2CCE">
              <w:rPr>
                <w:rFonts w:ascii="Arial" w:hAnsi="Arial" w:cs="Arial"/>
                <w:color w:val="000000"/>
                <w:sz w:val="24"/>
                <w:szCs w:val="24"/>
              </w:rPr>
              <w:t>5%</w:t>
            </w:r>
          </w:p>
        </w:tc>
      </w:tr>
      <w:tr w:rsidR="0069759C" w:rsidRPr="0069759C" w14:paraId="6DBC5C9C" w14:textId="77777777" w:rsidTr="0069759C">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3B3B402" w14:textId="77777777" w:rsidR="0069759C" w:rsidRPr="00CC2CCE" w:rsidRDefault="0069759C" w:rsidP="0069759C">
            <w:pPr>
              <w:rPr>
                <w:rFonts w:ascii="Arial" w:hAnsi="Arial" w:cs="Arial"/>
                <w:color w:val="000000"/>
                <w:sz w:val="24"/>
                <w:szCs w:val="24"/>
              </w:rPr>
            </w:pPr>
            <w:r w:rsidRPr="00CC2CCE">
              <w:rPr>
                <w:rFonts w:ascii="Arial" w:hAnsi="Arial" w:cs="Arial"/>
                <w:color w:val="000000"/>
                <w:sz w:val="24"/>
                <w:szCs w:val="24"/>
              </w:rPr>
              <w:t xml:space="preserve">History of </w:t>
            </w:r>
            <w:proofErr w:type="spellStart"/>
            <w:r w:rsidRPr="00CC2CCE">
              <w:rPr>
                <w:rFonts w:ascii="Arial" w:hAnsi="Arial" w:cs="Arial"/>
                <w:color w:val="000000"/>
                <w:sz w:val="24"/>
                <w:szCs w:val="24"/>
              </w:rPr>
              <w:t>Goju</w:t>
            </w:r>
            <w:proofErr w:type="spellEnd"/>
            <w:r w:rsidRPr="00CC2CCE">
              <w:rPr>
                <w:rFonts w:ascii="Arial" w:hAnsi="Arial" w:cs="Arial"/>
                <w:color w:val="000000"/>
                <w:sz w:val="24"/>
                <w:szCs w:val="24"/>
              </w:rPr>
              <w:t xml:space="preserve"> </w:t>
            </w:r>
            <w:proofErr w:type="gramStart"/>
            <w:r w:rsidRPr="00CC2CCE">
              <w:rPr>
                <w:rFonts w:ascii="Arial" w:hAnsi="Arial" w:cs="Arial"/>
                <w:color w:val="000000"/>
                <w:sz w:val="24"/>
                <w:szCs w:val="24"/>
              </w:rPr>
              <w:t xml:space="preserve">Paper                                               </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14:paraId="700D7AFA" w14:textId="77777777" w:rsidR="0069759C" w:rsidRPr="00CC2CCE" w:rsidRDefault="0069759C" w:rsidP="0069759C">
            <w:pPr>
              <w:jc w:val="right"/>
              <w:rPr>
                <w:rFonts w:ascii="Arial" w:hAnsi="Arial" w:cs="Arial"/>
                <w:color w:val="000000"/>
                <w:sz w:val="24"/>
                <w:szCs w:val="24"/>
              </w:rPr>
            </w:pPr>
            <w:r w:rsidRPr="00CC2CCE">
              <w:rPr>
                <w:rFonts w:ascii="Arial" w:hAnsi="Arial" w:cs="Arial"/>
                <w:color w:val="000000"/>
                <w:sz w:val="24"/>
                <w:szCs w:val="24"/>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5033C93F" w14:textId="77777777" w:rsidR="0069759C" w:rsidRPr="00CC2CCE" w:rsidRDefault="0069759C" w:rsidP="0069759C">
            <w:pPr>
              <w:jc w:val="right"/>
              <w:rPr>
                <w:rFonts w:ascii="Arial" w:hAnsi="Arial" w:cs="Arial"/>
                <w:color w:val="000000"/>
                <w:sz w:val="24"/>
                <w:szCs w:val="24"/>
              </w:rPr>
            </w:pPr>
            <w:r w:rsidRPr="00CC2CCE">
              <w:rPr>
                <w:rFonts w:ascii="Arial" w:hAnsi="Arial" w:cs="Arial"/>
                <w:color w:val="000000"/>
                <w:sz w:val="24"/>
                <w:szCs w:val="24"/>
              </w:rPr>
              <w:t>10%</w:t>
            </w:r>
          </w:p>
        </w:tc>
      </w:tr>
      <w:tr w:rsidR="0069759C" w:rsidRPr="0069759C" w14:paraId="1005A2AC" w14:textId="77777777" w:rsidTr="0069759C">
        <w:trPr>
          <w:trHeight w:val="1000"/>
        </w:trPr>
        <w:tc>
          <w:tcPr>
            <w:tcW w:w="3900" w:type="dxa"/>
            <w:tcBorders>
              <w:top w:val="nil"/>
              <w:left w:val="single" w:sz="4" w:space="0" w:color="auto"/>
              <w:bottom w:val="single" w:sz="4" w:space="0" w:color="auto"/>
              <w:right w:val="single" w:sz="4" w:space="0" w:color="auto"/>
            </w:tcBorders>
            <w:shd w:val="clear" w:color="auto" w:fill="auto"/>
            <w:vAlign w:val="bottom"/>
            <w:hideMark/>
          </w:tcPr>
          <w:p w14:paraId="6E39CDFF" w14:textId="77777777" w:rsidR="0069759C" w:rsidRPr="00CC2CCE" w:rsidRDefault="0069759C" w:rsidP="0069759C">
            <w:pPr>
              <w:rPr>
                <w:rFonts w:ascii="Arial" w:hAnsi="Arial" w:cs="Arial"/>
                <w:color w:val="000000"/>
                <w:sz w:val="24"/>
                <w:szCs w:val="24"/>
              </w:rPr>
            </w:pPr>
            <w:r w:rsidRPr="00CC2CCE">
              <w:rPr>
                <w:rFonts w:ascii="Arial" w:hAnsi="Arial" w:cs="Arial"/>
                <w:color w:val="000000"/>
                <w:sz w:val="24"/>
                <w:szCs w:val="24"/>
              </w:rPr>
              <w:t xml:space="preserve">Final Exam                                  </w:t>
            </w:r>
            <w:r w:rsidRPr="00CC2CCE">
              <w:rPr>
                <w:rFonts w:ascii="Arial" w:hAnsi="Arial" w:cs="Arial"/>
                <w:color w:val="000000"/>
                <w:sz w:val="16"/>
                <w:szCs w:val="16"/>
              </w:rPr>
              <w:t xml:space="preserve">Kata: 50 points each (150 points total), Written test 100 </w:t>
            </w:r>
            <w:proofErr w:type="gramStart"/>
            <w:r w:rsidRPr="00CC2CCE">
              <w:rPr>
                <w:rFonts w:ascii="Arial" w:hAnsi="Arial" w:cs="Arial"/>
                <w:color w:val="000000"/>
                <w:sz w:val="16"/>
                <w:szCs w:val="16"/>
              </w:rPr>
              <w:t xml:space="preserve">points                                                                                                                                   </w:t>
            </w:r>
            <w:proofErr w:type="gramEnd"/>
            <w:r w:rsidRPr="00CC2CCE">
              <w:rPr>
                <w:rFonts w:ascii="Arial" w:hAnsi="Arial" w:cs="Arial"/>
                <w:color w:val="000000"/>
                <w:sz w:val="16"/>
                <w:szCs w:val="16"/>
              </w:rPr>
              <w:b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3AA09D42" w14:textId="77777777" w:rsidR="0069759C" w:rsidRPr="00CC2CCE" w:rsidRDefault="0069759C" w:rsidP="0069759C">
            <w:pPr>
              <w:jc w:val="right"/>
              <w:rPr>
                <w:rFonts w:ascii="Arial" w:hAnsi="Arial" w:cs="Arial"/>
                <w:color w:val="000000"/>
                <w:sz w:val="24"/>
                <w:szCs w:val="24"/>
              </w:rPr>
            </w:pPr>
            <w:r w:rsidRPr="00CC2CCE">
              <w:rPr>
                <w:rFonts w:ascii="Arial" w:hAnsi="Arial" w:cs="Arial"/>
                <w:color w:val="000000"/>
                <w:sz w:val="24"/>
                <w:szCs w:val="24"/>
              </w:rPr>
              <w:t>250</w:t>
            </w:r>
          </w:p>
        </w:tc>
        <w:tc>
          <w:tcPr>
            <w:tcW w:w="1300" w:type="dxa"/>
            <w:tcBorders>
              <w:top w:val="nil"/>
              <w:left w:val="nil"/>
              <w:bottom w:val="single" w:sz="4" w:space="0" w:color="auto"/>
              <w:right w:val="single" w:sz="4" w:space="0" w:color="auto"/>
            </w:tcBorders>
            <w:shd w:val="clear" w:color="auto" w:fill="auto"/>
            <w:noWrap/>
            <w:vAlign w:val="bottom"/>
            <w:hideMark/>
          </w:tcPr>
          <w:p w14:paraId="3EBDBCED" w14:textId="77777777" w:rsidR="0069759C" w:rsidRPr="00CC2CCE" w:rsidRDefault="0069759C" w:rsidP="0069759C">
            <w:pPr>
              <w:jc w:val="right"/>
              <w:rPr>
                <w:rFonts w:ascii="Arial" w:hAnsi="Arial" w:cs="Arial"/>
                <w:color w:val="000000"/>
                <w:sz w:val="24"/>
                <w:szCs w:val="24"/>
              </w:rPr>
            </w:pPr>
            <w:r w:rsidRPr="00CC2CCE">
              <w:rPr>
                <w:rFonts w:ascii="Arial" w:hAnsi="Arial" w:cs="Arial"/>
                <w:color w:val="000000"/>
                <w:sz w:val="24"/>
                <w:szCs w:val="24"/>
              </w:rPr>
              <w:t>25%</w:t>
            </w:r>
          </w:p>
        </w:tc>
      </w:tr>
    </w:tbl>
    <w:p w14:paraId="0D1DFAE5" w14:textId="7222F275" w:rsidR="009315D7" w:rsidRPr="009315D7" w:rsidRDefault="009315D7" w:rsidP="00D772E6">
      <w:pPr>
        <w:ind w:hanging="720"/>
        <w:rPr>
          <w:rFonts w:ascii="Arial" w:hAnsi="Arial" w:cs="Arial"/>
          <w:color w:val="auto"/>
          <w:sz w:val="24"/>
          <w:szCs w:val="24"/>
        </w:rPr>
      </w:pPr>
    </w:p>
    <w:p w14:paraId="7AE7B181" w14:textId="23F2A99F" w:rsidR="0033033F" w:rsidRPr="009021AE" w:rsidRDefault="0033033F" w:rsidP="0069759C">
      <w:pPr>
        <w:ind w:left="2520"/>
        <w:rPr>
          <w:rFonts w:ascii="Arial" w:hAnsi="Arial" w:cs="Arial"/>
          <w:b/>
          <w:bCs/>
          <w:color w:val="auto"/>
          <w:sz w:val="24"/>
          <w:szCs w:val="24"/>
          <w:u w:val="single"/>
        </w:rPr>
      </w:pPr>
    </w:p>
    <w:p w14:paraId="7E198DEB" w14:textId="77777777" w:rsidR="008247F6" w:rsidRDefault="008247F6" w:rsidP="009315D7">
      <w:pPr>
        <w:ind w:hanging="720"/>
        <w:rPr>
          <w:rFonts w:ascii="Arial" w:hAnsi="Arial" w:cs="Arial"/>
          <w:b/>
          <w:bCs/>
          <w:color w:val="auto"/>
          <w:sz w:val="24"/>
          <w:szCs w:val="24"/>
          <w:u w:val="single"/>
        </w:rPr>
      </w:pPr>
    </w:p>
    <w:p w14:paraId="356674B2" w14:textId="77777777" w:rsidR="008247F6" w:rsidRDefault="008247F6" w:rsidP="009315D7">
      <w:pPr>
        <w:ind w:hanging="720"/>
        <w:rPr>
          <w:rFonts w:ascii="Arial" w:hAnsi="Arial" w:cs="Arial"/>
          <w:b/>
          <w:bCs/>
          <w:color w:val="auto"/>
          <w:sz w:val="24"/>
          <w:szCs w:val="24"/>
          <w:u w:val="single"/>
        </w:rPr>
      </w:pPr>
    </w:p>
    <w:p w14:paraId="3697A21D" w14:textId="77777777" w:rsidR="008247F6" w:rsidRDefault="008247F6" w:rsidP="009315D7">
      <w:pPr>
        <w:ind w:hanging="720"/>
        <w:rPr>
          <w:rFonts w:ascii="Arial" w:hAnsi="Arial" w:cs="Arial"/>
          <w:b/>
          <w:bCs/>
          <w:color w:val="auto"/>
          <w:sz w:val="24"/>
          <w:szCs w:val="24"/>
          <w:u w:val="single"/>
        </w:rPr>
      </w:pPr>
    </w:p>
    <w:p w14:paraId="7232F704" w14:textId="77777777" w:rsidR="008247F6" w:rsidRDefault="008247F6" w:rsidP="009315D7">
      <w:pPr>
        <w:ind w:hanging="720"/>
        <w:rPr>
          <w:rFonts w:ascii="Arial" w:hAnsi="Arial" w:cs="Arial"/>
          <w:b/>
          <w:bCs/>
          <w:color w:val="auto"/>
          <w:sz w:val="24"/>
          <w:szCs w:val="24"/>
          <w:u w:val="single"/>
        </w:rPr>
      </w:pPr>
    </w:p>
    <w:p w14:paraId="283B5568" w14:textId="77777777" w:rsidR="008247F6" w:rsidRDefault="008247F6" w:rsidP="009315D7">
      <w:pPr>
        <w:ind w:hanging="720"/>
        <w:rPr>
          <w:rFonts w:ascii="Arial" w:hAnsi="Arial" w:cs="Arial"/>
          <w:b/>
          <w:bCs/>
          <w:color w:val="auto"/>
          <w:sz w:val="24"/>
          <w:szCs w:val="24"/>
          <w:u w:val="single"/>
        </w:rPr>
      </w:pPr>
    </w:p>
    <w:p w14:paraId="0748417D" w14:textId="77777777" w:rsidR="008247F6" w:rsidRDefault="008247F6" w:rsidP="009315D7">
      <w:pPr>
        <w:ind w:hanging="720"/>
        <w:rPr>
          <w:rFonts w:ascii="Arial" w:hAnsi="Arial" w:cs="Arial"/>
          <w:b/>
          <w:bCs/>
          <w:color w:val="auto"/>
          <w:sz w:val="24"/>
          <w:szCs w:val="24"/>
          <w:u w:val="single"/>
        </w:rPr>
      </w:pPr>
    </w:p>
    <w:p w14:paraId="2A10AA8B" w14:textId="77777777" w:rsidR="00CC2CCE" w:rsidRDefault="00CC2CCE" w:rsidP="008247F6">
      <w:pPr>
        <w:shd w:val="clear" w:color="auto" w:fill="FFFFFF"/>
        <w:spacing w:after="375"/>
        <w:rPr>
          <w:rFonts w:ascii="Arial" w:hAnsi="Arial" w:cs="Arial"/>
          <w:color w:val="000000"/>
          <w:sz w:val="24"/>
          <w:szCs w:val="24"/>
        </w:rPr>
      </w:pPr>
    </w:p>
    <w:p w14:paraId="5C6B6A90" w14:textId="77777777" w:rsidR="00CC2CCE" w:rsidRDefault="00CC2CCE" w:rsidP="008247F6">
      <w:pPr>
        <w:shd w:val="clear" w:color="auto" w:fill="FFFFFF"/>
        <w:spacing w:after="375"/>
        <w:rPr>
          <w:rFonts w:ascii="Arial" w:hAnsi="Arial" w:cs="Arial"/>
          <w:color w:val="000000"/>
          <w:sz w:val="24"/>
          <w:szCs w:val="24"/>
        </w:rPr>
      </w:pPr>
    </w:p>
    <w:p w14:paraId="1FE40EE0" w14:textId="77777777" w:rsidR="00CC2CCE" w:rsidRDefault="00CC2CCE" w:rsidP="008247F6">
      <w:pPr>
        <w:shd w:val="clear" w:color="auto" w:fill="FFFFFF"/>
        <w:spacing w:after="375"/>
        <w:rPr>
          <w:rFonts w:ascii="Arial" w:hAnsi="Arial" w:cs="Arial"/>
          <w:color w:val="000000"/>
          <w:sz w:val="24"/>
          <w:szCs w:val="24"/>
        </w:rPr>
      </w:pPr>
    </w:p>
    <w:p w14:paraId="456D3E7F" w14:textId="4AA76D2F" w:rsidR="008247F6" w:rsidRPr="008247F6" w:rsidRDefault="008247F6" w:rsidP="008247F6">
      <w:pPr>
        <w:shd w:val="clear" w:color="auto" w:fill="FFFFFF"/>
        <w:spacing w:after="375"/>
        <w:rPr>
          <w:rFonts w:ascii="Arial" w:hAnsi="Arial" w:cs="Arial"/>
          <w:color w:val="000000"/>
          <w:sz w:val="24"/>
          <w:szCs w:val="24"/>
        </w:rPr>
      </w:pPr>
      <w:r w:rsidRPr="008247F6">
        <w:rPr>
          <w:rFonts w:ascii="Arial" w:hAnsi="Arial" w:cs="Arial"/>
          <w:color w:val="000000"/>
          <w:sz w:val="24"/>
          <w:szCs w:val="24"/>
        </w:rPr>
        <w:t>There are a total of 10</w:t>
      </w:r>
      <w:r w:rsidR="00CF6B4F">
        <w:rPr>
          <w:rFonts w:ascii="Arial" w:hAnsi="Arial" w:cs="Arial"/>
          <w:color w:val="000000"/>
          <w:sz w:val="24"/>
          <w:szCs w:val="24"/>
        </w:rPr>
        <w:t>0</w:t>
      </w:r>
      <w:r w:rsidRPr="008247F6">
        <w:rPr>
          <w:rFonts w:ascii="Arial" w:hAnsi="Arial" w:cs="Arial"/>
          <w:color w:val="000000"/>
          <w:sz w:val="24"/>
          <w:szCs w:val="24"/>
        </w:rPr>
        <w:t>0 points possible in this class. Your gra</w:t>
      </w:r>
      <w:r w:rsidR="00A05591">
        <w:rPr>
          <w:rFonts w:ascii="Arial" w:hAnsi="Arial" w:cs="Arial"/>
          <w:color w:val="000000"/>
          <w:sz w:val="24"/>
          <w:szCs w:val="24"/>
        </w:rPr>
        <w:t>de is based on the following fou</w:t>
      </w:r>
      <w:r w:rsidR="00CF6B4F">
        <w:rPr>
          <w:rFonts w:ascii="Arial" w:hAnsi="Arial" w:cs="Arial"/>
          <w:color w:val="000000"/>
          <w:sz w:val="24"/>
          <w:szCs w:val="24"/>
        </w:rPr>
        <w:t>r</w:t>
      </w:r>
      <w:r w:rsidRPr="008247F6">
        <w:rPr>
          <w:rFonts w:ascii="Arial" w:hAnsi="Arial" w:cs="Arial"/>
          <w:color w:val="000000"/>
          <w:sz w:val="24"/>
          <w:szCs w:val="24"/>
        </w:rPr>
        <w:t xml:space="preserve"> areas:</w:t>
      </w:r>
    </w:p>
    <w:p w14:paraId="0B03632F" w14:textId="51A0742D" w:rsidR="008247F6" w:rsidRPr="008247F6" w:rsidRDefault="008247F6" w:rsidP="008247F6">
      <w:pPr>
        <w:pStyle w:val="ListParagraph"/>
        <w:numPr>
          <w:ilvl w:val="0"/>
          <w:numId w:val="22"/>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b/>
          <w:color w:val="000000"/>
          <w:sz w:val="24"/>
          <w:szCs w:val="24"/>
        </w:rPr>
        <w:t>PARTICIPATION</w:t>
      </w:r>
      <w:r>
        <w:rPr>
          <w:rFonts w:ascii="Arial" w:eastAsia="Times New Roman" w:hAnsi="Arial" w:cs="Arial"/>
          <w:color w:val="000000"/>
          <w:sz w:val="24"/>
          <w:szCs w:val="24"/>
        </w:rPr>
        <w:t xml:space="preserve"> = </w:t>
      </w:r>
      <w:proofErr w:type="gramStart"/>
      <w:r>
        <w:rPr>
          <w:rFonts w:ascii="Arial" w:eastAsia="Times New Roman" w:hAnsi="Arial" w:cs="Arial"/>
          <w:color w:val="000000"/>
          <w:sz w:val="24"/>
          <w:szCs w:val="24"/>
        </w:rPr>
        <w:t>300</w:t>
      </w:r>
      <w:r w:rsidRPr="008247F6">
        <w:rPr>
          <w:rFonts w:ascii="Arial" w:eastAsia="Times New Roman" w:hAnsi="Arial" w:cs="Arial"/>
          <w:color w:val="000000"/>
          <w:sz w:val="24"/>
          <w:szCs w:val="24"/>
        </w:rPr>
        <w:t xml:space="preserve">  POINTS</w:t>
      </w:r>
      <w:proofErr w:type="gramEnd"/>
    </w:p>
    <w:p w14:paraId="1C00BBC6" w14:textId="1395D511" w:rsidR="008247F6" w:rsidRPr="008247F6" w:rsidRDefault="008247F6" w:rsidP="008247F6">
      <w:pPr>
        <w:pStyle w:val="ListParagraph"/>
        <w:numPr>
          <w:ilvl w:val="0"/>
          <w:numId w:val="23"/>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b/>
          <w:color w:val="000000"/>
          <w:sz w:val="24"/>
          <w:szCs w:val="24"/>
        </w:rPr>
        <w:t>3</w:t>
      </w:r>
      <w:r>
        <w:rPr>
          <w:rFonts w:ascii="Arial" w:eastAsia="Times New Roman" w:hAnsi="Arial" w:cs="Arial"/>
          <w:b/>
          <w:color w:val="000000"/>
          <w:sz w:val="24"/>
          <w:szCs w:val="24"/>
        </w:rPr>
        <w:t>0</w:t>
      </w:r>
      <w:r w:rsidRPr="008247F6">
        <w:rPr>
          <w:rFonts w:ascii="Arial" w:eastAsia="Times New Roman" w:hAnsi="Arial" w:cs="Arial"/>
          <w:b/>
          <w:color w:val="000000"/>
          <w:sz w:val="24"/>
          <w:szCs w:val="24"/>
        </w:rPr>
        <w:t xml:space="preserve"> points</w:t>
      </w:r>
      <w:r w:rsidRPr="008247F6">
        <w:rPr>
          <w:rFonts w:ascii="Arial" w:eastAsia="Times New Roman" w:hAnsi="Arial" w:cs="Arial"/>
          <w:color w:val="000000"/>
          <w:sz w:val="24"/>
          <w:szCs w:val="24"/>
        </w:rPr>
        <w:t xml:space="preserve"> will be deducted for each class missed. </w:t>
      </w:r>
    </w:p>
    <w:p w14:paraId="63304929" w14:textId="02FA2B8D" w:rsidR="008247F6" w:rsidRPr="008247F6" w:rsidRDefault="008247F6" w:rsidP="008247F6">
      <w:pPr>
        <w:pStyle w:val="ListParagraph"/>
        <w:numPr>
          <w:ilvl w:val="0"/>
          <w:numId w:val="23"/>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color w:val="000000"/>
          <w:sz w:val="24"/>
          <w:szCs w:val="24"/>
        </w:rPr>
        <w:t xml:space="preserve">You are expected to </w:t>
      </w:r>
      <w:r w:rsidR="00A05591">
        <w:rPr>
          <w:rFonts w:ascii="Arial" w:eastAsia="Times New Roman" w:hAnsi="Arial" w:cs="Arial"/>
          <w:color w:val="000000"/>
          <w:sz w:val="24"/>
          <w:szCs w:val="24"/>
        </w:rPr>
        <w:t>be in class on time. Two tardy classes will constitute</w:t>
      </w:r>
      <w:r w:rsidRPr="008247F6">
        <w:rPr>
          <w:rFonts w:ascii="Arial" w:eastAsia="Times New Roman" w:hAnsi="Arial" w:cs="Arial"/>
          <w:color w:val="000000"/>
          <w:sz w:val="24"/>
          <w:szCs w:val="24"/>
        </w:rPr>
        <w:t xml:space="preserve"> 1 absence and points will be deducted. </w:t>
      </w:r>
    </w:p>
    <w:p w14:paraId="4E738681" w14:textId="3B282D1B" w:rsidR="008247F6" w:rsidRPr="008247F6" w:rsidRDefault="008247F6" w:rsidP="008247F6">
      <w:pPr>
        <w:pStyle w:val="ListParagraph"/>
        <w:numPr>
          <w:ilvl w:val="0"/>
          <w:numId w:val="22"/>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b/>
          <w:color w:val="000000"/>
          <w:sz w:val="24"/>
          <w:szCs w:val="24"/>
        </w:rPr>
        <w:t>APPLICATION AND DEMONSTARTION</w:t>
      </w:r>
      <w:r w:rsidR="00D23F4C">
        <w:rPr>
          <w:rFonts w:ascii="Arial" w:eastAsia="Times New Roman" w:hAnsi="Arial" w:cs="Arial"/>
          <w:color w:val="000000"/>
          <w:sz w:val="24"/>
          <w:szCs w:val="24"/>
        </w:rPr>
        <w:t xml:space="preserve"> = 3</w:t>
      </w:r>
      <w:r>
        <w:rPr>
          <w:rFonts w:ascii="Arial" w:eastAsia="Times New Roman" w:hAnsi="Arial" w:cs="Arial"/>
          <w:color w:val="000000"/>
          <w:sz w:val="24"/>
          <w:szCs w:val="24"/>
        </w:rPr>
        <w:t>50</w:t>
      </w:r>
      <w:r w:rsidRPr="008247F6">
        <w:rPr>
          <w:rFonts w:ascii="Arial" w:eastAsia="Times New Roman" w:hAnsi="Arial" w:cs="Arial"/>
          <w:color w:val="000000"/>
          <w:sz w:val="24"/>
          <w:szCs w:val="24"/>
        </w:rPr>
        <w:t xml:space="preserve"> POINTS</w:t>
      </w:r>
    </w:p>
    <w:p w14:paraId="12E47044" w14:textId="1A1CE08C" w:rsidR="008247F6" w:rsidRPr="008247F6" w:rsidRDefault="008247F6" w:rsidP="008247F6">
      <w:pPr>
        <w:pStyle w:val="ListParagraph"/>
        <w:numPr>
          <w:ilvl w:val="0"/>
          <w:numId w:val="24"/>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color w:val="000000"/>
          <w:sz w:val="24"/>
          <w:szCs w:val="24"/>
        </w:rPr>
        <w:t xml:space="preserve">Successfully perform techniques on command, understand their purpose and apply them. </w:t>
      </w:r>
    </w:p>
    <w:p w14:paraId="1C3A1571" w14:textId="77777777" w:rsidR="008247F6" w:rsidRPr="008247F6" w:rsidRDefault="008247F6" w:rsidP="008247F6">
      <w:pPr>
        <w:pStyle w:val="ListParagraph"/>
        <w:shd w:val="clear" w:color="auto" w:fill="FFFFFF"/>
        <w:spacing w:after="375" w:line="240" w:lineRule="auto"/>
        <w:rPr>
          <w:rFonts w:ascii="Arial" w:eastAsia="Times New Roman" w:hAnsi="Arial" w:cs="Arial"/>
          <w:color w:val="000000"/>
          <w:sz w:val="24"/>
          <w:szCs w:val="24"/>
        </w:rPr>
      </w:pPr>
    </w:p>
    <w:p w14:paraId="34D6257D" w14:textId="0F573A3B" w:rsidR="008247F6" w:rsidRPr="008247F6" w:rsidRDefault="008247F6" w:rsidP="008247F6">
      <w:pPr>
        <w:pStyle w:val="ListParagraph"/>
        <w:numPr>
          <w:ilvl w:val="0"/>
          <w:numId w:val="22"/>
        </w:numPr>
        <w:shd w:val="clear" w:color="auto" w:fill="FFFFFF"/>
        <w:spacing w:after="375" w:line="240" w:lineRule="auto"/>
        <w:rPr>
          <w:rFonts w:ascii="Arial" w:eastAsia="Times New Roman" w:hAnsi="Arial" w:cs="Arial"/>
          <w:b/>
          <w:color w:val="000000"/>
          <w:sz w:val="24"/>
          <w:szCs w:val="24"/>
        </w:rPr>
      </w:pPr>
      <w:r w:rsidRPr="008247F6">
        <w:rPr>
          <w:rFonts w:ascii="Arial" w:eastAsia="Times New Roman" w:hAnsi="Arial" w:cs="Arial"/>
          <w:b/>
          <w:color w:val="000000"/>
          <w:sz w:val="24"/>
          <w:szCs w:val="24"/>
        </w:rPr>
        <w:t xml:space="preserve">History of </w:t>
      </w:r>
      <w:proofErr w:type="spellStart"/>
      <w:r w:rsidRPr="008247F6">
        <w:rPr>
          <w:rFonts w:ascii="Arial" w:eastAsia="Times New Roman" w:hAnsi="Arial" w:cs="Arial"/>
          <w:b/>
          <w:color w:val="000000"/>
          <w:sz w:val="24"/>
          <w:szCs w:val="24"/>
        </w:rPr>
        <w:t>Goju</w:t>
      </w:r>
      <w:proofErr w:type="spellEnd"/>
      <w:r w:rsidRPr="008247F6">
        <w:rPr>
          <w:rFonts w:ascii="Arial" w:eastAsia="Times New Roman" w:hAnsi="Arial" w:cs="Arial"/>
          <w:b/>
          <w:color w:val="000000"/>
          <w:sz w:val="24"/>
          <w:szCs w:val="24"/>
        </w:rPr>
        <w:t xml:space="preserve"> Paper</w:t>
      </w:r>
      <w:r w:rsidR="00D23F4C">
        <w:rPr>
          <w:rFonts w:ascii="Arial" w:eastAsia="Times New Roman" w:hAnsi="Arial" w:cs="Arial"/>
          <w:b/>
          <w:color w:val="000000"/>
          <w:sz w:val="24"/>
          <w:szCs w:val="24"/>
        </w:rPr>
        <w:t xml:space="preserve"> </w:t>
      </w:r>
      <w:r w:rsidR="00D23F4C" w:rsidRPr="00D23F4C">
        <w:rPr>
          <w:rFonts w:ascii="Arial" w:eastAsia="Times New Roman" w:hAnsi="Arial" w:cs="Arial"/>
          <w:color w:val="000000"/>
          <w:sz w:val="24"/>
          <w:szCs w:val="24"/>
        </w:rPr>
        <w:t>= 100 POINTS</w:t>
      </w:r>
    </w:p>
    <w:p w14:paraId="1668F16C" w14:textId="22E5D340" w:rsidR="008247F6" w:rsidRPr="008247F6" w:rsidRDefault="008247F6" w:rsidP="008247F6">
      <w:pPr>
        <w:pStyle w:val="ListParagraph"/>
        <w:numPr>
          <w:ilvl w:val="0"/>
          <w:numId w:val="26"/>
        </w:numPr>
        <w:shd w:val="clear" w:color="auto" w:fill="FFFFFF"/>
        <w:spacing w:after="375"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700 word paper on the history of </w:t>
      </w:r>
      <w:proofErr w:type="spellStart"/>
      <w:r>
        <w:rPr>
          <w:rFonts w:ascii="Arial" w:eastAsia="Times New Roman" w:hAnsi="Arial" w:cs="Arial"/>
          <w:color w:val="000000"/>
          <w:sz w:val="24"/>
          <w:szCs w:val="24"/>
        </w:rPr>
        <w:t>Goju</w:t>
      </w:r>
      <w:proofErr w:type="spellEnd"/>
      <w:r>
        <w:rPr>
          <w:rFonts w:ascii="Arial" w:eastAsia="Times New Roman" w:hAnsi="Arial" w:cs="Arial"/>
          <w:color w:val="000000"/>
          <w:sz w:val="24"/>
          <w:szCs w:val="24"/>
        </w:rPr>
        <w:t xml:space="preserve"> Karate.</w:t>
      </w:r>
    </w:p>
    <w:p w14:paraId="7B5545C5" w14:textId="55A76BEE" w:rsidR="008247F6" w:rsidRPr="008247F6" w:rsidRDefault="008247F6" w:rsidP="008247F6">
      <w:pPr>
        <w:pStyle w:val="ListParagraph"/>
        <w:numPr>
          <w:ilvl w:val="0"/>
          <w:numId w:val="22"/>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b/>
          <w:color w:val="000000"/>
          <w:sz w:val="24"/>
          <w:szCs w:val="24"/>
        </w:rPr>
        <w:t>FINAL EXAM</w:t>
      </w:r>
      <w:r w:rsidRPr="008247F6">
        <w:rPr>
          <w:rFonts w:ascii="Arial" w:eastAsia="Times New Roman" w:hAnsi="Arial" w:cs="Arial"/>
          <w:color w:val="000000"/>
          <w:sz w:val="24"/>
          <w:szCs w:val="24"/>
        </w:rPr>
        <w:t xml:space="preserve"> = 25</w:t>
      </w:r>
      <w:r>
        <w:rPr>
          <w:rFonts w:ascii="Arial" w:eastAsia="Times New Roman" w:hAnsi="Arial" w:cs="Arial"/>
          <w:color w:val="000000"/>
          <w:sz w:val="24"/>
          <w:szCs w:val="24"/>
        </w:rPr>
        <w:t>0</w:t>
      </w:r>
      <w:r w:rsidRPr="008247F6">
        <w:rPr>
          <w:rFonts w:ascii="Arial" w:eastAsia="Times New Roman" w:hAnsi="Arial" w:cs="Arial"/>
          <w:color w:val="000000"/>
          <w:sz w:val="24"/>
          <w:szCs w:val="24"/>
        </w:rPr>
        <w:t xml:space="preserve"> POINTS</w:t>
      </w:r>
    </w:p>
    <w:p w14:paraId="11629FD7" w14:textId="77777777" w:rsidR="008247F6" w:rsidRPr="008247F6" w:rsidRDefault="008247F6" w:rsidP="008247F6">
      <w:pPr>
        <w:pStyle w:val="ListParagraph"/>
        <w:numPr>
          <w:ilvl w:val="0"/>
          <w:numId w:val="24"/>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color w:val="000000"/>
          <w:sz w:val="24"/>
          <w:szCs w:val="24"/>
        </w:rPr>
        <w:t xml:space="preserve">Written exam based on history and terminology  </w:t>
      </w:r>
    </w:p>
    <w:p w14:paraId="0F9AA598" w14:textId="20619F9C" w:rsidR="008247F6" w:rsidRPr="008247F6" w:rsidRDefault="008247F6" w:rsidP="008247F6">
      <w:pPr>
        <w:pStyle w:val="ListParagraph"/>
        <w:numPr>
          <w:ilvl w:val="0"/>
          <w:numId w:val="24"/>
        </w:numPr>
        <w:shd w:val="clear" w:color="auto" w:fill="FFFFFF"/>
        <w:spacing w:after="375" w:line="240" w:lineRule="auto"/>
        <w:rPr>
          <w:rFonts w:ascii="Arial" w:eastAsia="Times New Roman" w:hAnsi="Arial" w:cs="Arial"/>
          <w:color w:val="000000"/>
          <w:sz w:val="24"/>
          <w:szCs w:val="24"/>
        </w:rPr>
      </w:pPr>
      <w:r w:rsidRPr="008247F6">
        <w:rPr>
          <w:rFonts w:ascii="Arial" w:eastAsia="Times New Roman" w:hAnsi="Arial" w:cs="Arial"/>
          <w:color w:val="000000"/>
          <w:sz w:val="24"/>
          <w:szCs w:val="24"/>
        </w:rPr>
        <w:t>Execution of all 3 katas learned (</w:t>
      </w:r>
      <w:proofErr w:type="spellStart"/>
      <w:r w:rsidRPr="008247F6">
        <w:rPr>
          <w:rFonts w:ascii="Arial" w:hAnsi="Arial" w:cs="Arial"/>
          <w:sz w:val="24"/>
          <w:szCs w:val="24"/>
        </w:rPr>
        <w:t>Teikyoku</w:t>
      </w:r>
      <w:proofErr w:type="spellEnd"/>
      <w:r w:rsidRPr="008247F6">
        <w:rPr>
          <w:rFonts w:ascii="Arial" w:hAnsi="Arial" w:cs="Arial"/>
          <w:sz w:val="24"/>
          <w:szCs w:val="24"/>
        </w:rPr>
        <w:t xml:space="preserve"> Circle block, </w:t>
      </w:r>
      <w:proofErr w:type="spellStart"/>
      <w:r w:rsidRPr="008247F6">
        <w:rPr>
          <w:rFonts w:ascii="Arial" w:hAnsi="Arial" w:cs="Arial"/>
          <w:sz w:val="24"/>
          <w:szCs w:val="24"/>
        </w:rPr>
        <w:t>Teikyoku</w:t>
      </w:r>
      <w:proofErr w:type="spellEnd"/>
      <w:r w:rsidRPr="008247F6">
        <w:rPr>
          <w:rFonts w:ascii="Arial" w:hAnsi="Arial" w:cs="Arial"/>
          <w:sz w:val="24"/>
          <w:szCs w:val="24"/>
        </w:rPr>
        <w:t xml:space="preserve"> Fan-Hook, and </w:t>
      </w:r>
      <w:proofErr w:type="spellStart"/>
      <w:r w:rsidRPr="008247F6">
        <w:rPr>
          <w:rFonts w:ascii="Arial" w:hAnsi="Arial" w:cs="Arial"/>
          <w:sz w:val="24"/>
          <w:szCs w:val="24"/>
        </w:rPr>
        <w:t>Teikyoku</w:t>
      </w:r>
      <w:proofErr w:type="spellEnd"/>
      <w:r w:rsidRPr="008247F6">
        <w:rPr>
          <w:rFonts w:ascii="Arial" w:hAnsi="Arial" w:cs="Arial"/>
          <w:sz w:val="24"/>
          <w:szCs w:val="24"/>
        </w:rPr>
        <w:t xml:space="preserve"> Low-Arc)</w:t>
      </w:r>
      <w:r w:rsidR="00D23F4C">
        <w:rPr>
          <w:rFonts w:ascii="Arial" w:hAnsi="Arial" w:cs="Arial"/>
          <w:sz w:val="24"/>
          <w:szCs w:val="24"/>
        </w:rPr>
        <w:t xml:space="preserve"> as well as techniques.</w:t>
      </w:r>
    </w:p>
    <w:p w14:paraId="5173D12E" w14:textId="77777777" w:rsidR="008247F6" w:rsidRDefault="008247F6" w:rsidP="009315D7">
      <w:pPr>
        <w:ind w:hanging="720"/>
        <w:rPr>
          <w:rFonts w:ascii="Arial" w:hAnsi="Arial" w:cs="Arial"/>
          <w:b/>
          <w:bCs/>
          <w:color w:val="auto"/>
          <w:sz w:val="24"/>
          <w:szCs w:val="24"/>
          <w:u w:val="single"/>
        </w:rPr>
      </w:pPr>
    </w:p>
    <w:p w14:paraId="632CB6CA" w14:textId="77777777" w:rsidR="008247F6" w:rsidRDefault="008247F6" w:rsidP="009315D7">
      <w:pPr>
        <w:ind w:hanging="720"/>
        <w:rPr>
          <w:rFonts w:ascii="Arial" w:hAnsi="Arial" w:cs="Arial"/>
          <w:b/>
          <w:bCs/>
          <w:color w:val="auto"/>
          <w:sz w:val="24"/>
          <w:szCs w:val="24"/>
          <w:u w:val="single"/>
        </w:rPr>
      </w:pPr>
    </w:p>
    <w:p w14:paraId="2591AB22" w14:textId="77777777" w:rsidR="009315D7" w:rsidRDefault="009315D7" w:rsidP="009315D7">
      <w:pPr>
        <w:ind w:hanging="720"/>
        <w:rPr>
          <w:rFonts w:ascii="Arial" w:hAnsi="Arial" w:cs="Arial"/>
          <w:b/>
          <w:bCs/>
          <w:color w:val="auto"/>
          <w:sz w:val="24"/>
          <w:szCs w:val="24"/>
          <w:u w:val="single"/>
        </w:rPr>
      </w:pPr>
      <w:r w:rsidRPr="009315D7">
        <w:rPr>
          <w:rFonts w:ascii="Arial" w:hAnsi="Arial" w:cs="Arial"/>
          <w:b/>
          <w:bCs/>
          <w:color w:val="auto"/>
          <w:sz w:val="24"/>
          <w:szCs w:val="24"/>
          <w:u w:val="single"/>
        </w:rPr>
        <w:t>GRADING SCALE:</w:t>
      </w:r>
    </w:p>
    <w:p w14:paraId="605F0833" w14:textId="77777777" w:rsidR="00353F69" w:rsidRDefault="00353F69" w:rsidP="009315D7">
      <w:pPr>
        <w:ind w:hanging="720"/>
        <w:rPr>
          <w:rFonts w:ascii="Arial" w:hAnsi="Arial" w:cs="Arial"/>
          <w:b/>
          <w:bCs/>
          <w:color w:val="auto"/>
          <w:sz w:val="24"/>
          <w:szCs w:val="24"/>
          <w:u w:val="single"/>
        </w:rPr>
      </w:pPr>
    </w:p>
    <w:p w14:paraId="165D7E99" w14:textId="5EF1D231" w:rsidR="00353F69" w:rsidRPr="00353F69" w:rsidRDefault="00353F69" w:rsidP="008247F6">
      <w:pPr>
        <w:ind w:hanging="720"/>
        <w:rPr>
          <w:rFonts w:ascii="Arial" w:hAnsi="Arial" w:cs="Arial"/>
          <w:bCs/>
          <w:color w:val="auto"/>
          <w:sz w:val="24"/>
          <w:szCs w:val="24"/>
        </w:rPr>
      </w:pPr>
      <w:r>
        <w:rPr>
          <w:rFonts w:ascii="Arial" w:hAnsi="Arial" w:cs="Arial"/>
          <w:bCs/>
          <w:color w:val="auto"/>
          <w:sz w:val="24"/>
          <w:szCs w:val="24"/>
        </w:rPr>
        <w:tab/>
      </w:r>
    </w:p>
    <w:p w14:paraId="1BCE7380" w14:textId="77777777" w:rsidR="009315D7" w:rsidRDefault="009315D7" w:rsidP="009315D7">
      <w:pPr>
        <w:ind w:hanging="720"/>
        <w:rPr>
          <w:rFonts w:ascii="Arial" w:hAnsi="Arial" w:cs="Arial"/>
          <w:b/>
          <w:bCs/>
          <w:color w:val="auto"/>
          <w:sz w:val="24"/>
          <w:szCs w:val="24"/>
          <w:u w:val="single"/>
        </w:rPr>
      </w:pPr>
    </w:p>
    <w:p w14:paraId="5A31A6A7" w14:textId="77777777" w:rsidR="00353F69" w:rsidRDefault="00353F69" w:rsidP="009315D7">
      <w:pPr>
        <w:ind w:hanging="720"/>
        <w:rPr>
          <w:rFonts w:ascii="Arial" w:hAnsi="Arial" w:cs="Arial"/>
          <w:bCs/>
          <w:color w:val="auto"/>
          <w:sz w:val="24"/>
          <w:szCs w:val="24"/>
        </w:rPr>
      </w:pPr>
      <w:r>
        <w:rPr>
          <w:rFonts w:ascii="Arial" w:hAnsi="Arial" w:cs="Arial"/>
          <w:bCs/>
          <w:color w:val="auto"/>
          <w:sz w:val="24"/>
          <w:szCs w:val="24"/>
        </w:rPr>
        <w:tab/>
        <w:t>Earned grade is based on the following scale:</w:t>
      </w:r>
    </w:p>
    <w:p w14:paraId="3DD33480" w14:textId="77777777" w:rsidR="00353F69" w:rsidRPr="00353F69" w:rsidRDefault="00353F69" w:rsidP="009315D7">
      <w:pPr>
        <w:ind w:hanging="720"/>
        <w:rPr>
          <w:rFonts w:ascii="Arial" w:hAnsi="Arial" w:cs="Arial"/>
          <w:bCs/>
          <w:color w:val="auto"/>
          <w:sz w:val="24"/>
          <w:szCs w:val="24"/>
        </w:rPr>
      </w:pPr>
    </w:p>
    <w:p w14:paraId="6A91F88D" w14:textId="77777777" w:rsidR="009315D7" w:rsidRP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100 – 90 %</w:t>
      </w:r>
      <w:r w:rsidRPr="009315D7">
        <w:rPr>
          <w:rFonts w:ascii="Arial" w:hAnsi="Arial" w:cs="Arial"/>
          <w:color w:val="auto"/>
          <w:sz w:val="24"/>
          <w:szCs w:val="24"/>
        </w:rPr>
        <w:tab/>
        <w:t xml:space="preserve">= A </w:t>
      </w:r>
    </w:p>
    <w:p w14:paraId="7CF92232" w14:textId="77777777" w:rsidR="009315D7" w:rsidRP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 xml:space="preserve">  89 – 80 %</w:t>
      </w:r>
      <w:r w:rsidRPr="009315D7">
        <w:rPr>
          <w:rFonts w:ascii="Arial" w:hAnsi="Arial" w:cs="Arial"/>
          <w:color w:val="auto"/>
          <w:sz w:val="24"/>
          <w:szCs w:val="24"/>
        </w:rPr>
        <w:tab/>
        <w:t xml:space="preserve">= B </w:t>
      </w:r>
    </w:p>
    <w:p w14:paraId="7CA1C45B" w14:textId="77777777" w:rsidR="009315D7" w:rsidRP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 xml:space="preserve">  79 – 70 %</w:t>
      </w:r>
      <w:r w:rsidRPr="009315D7">
        <w:rPr>
          <w:rFonts w:ascii="Arial" w:hAnsi="Arial" w:cs="Arial"/>
          <w:color w:val="auto"/>
          <w:sz w:val="24"/>
          <w:szCs w:val="24"/>
        </w:rPr>
        <w:tab/>
        <w:t xml:space="preserve">= C </w:t>
      </w:r>
    </w:p>
    <w:p w14:paraId="64F6E259" w14:textId="77777777" w:rsidR="009315D7" w:rsidRP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 xml:space="preserve">  69 – 60 %</w:t>
      </w:r>
      <w:r w:rsidRPr="009315D7">
        <w:rPr>
          <w:rFonts w:ascii="Arial" w:hAnsi="Arial" w:cs="Arial"/>
          <w:color w:val="auto"/>
          <w:sz w:val="24"/>
          <w:szCs w:val="24"/>
        </w:rPr>
        <w:tab/>
        <w:t xml:space="preserve">= D </w:t>
      </w:r>
    </w:p>
    <w:p w14:paraId="6E5663F2" w14:textId="77777777" w:rsidR="009315D7" w:rsidRPr="009315D7" w:rsidRDefault="009315D7" w:rsidP="009315D7">
      <w:pPr>
        <w:ind w:hanging="720"/>
        <w:rPr>
          <w:rFonts w:ascii="Arial" w:hAnsi="Arial" w:cs="Arial"/>
          <w:color w:val="auto"/>
          <w:sz w:val="24"/>
          <w:szCs w:val="24"/>
        </w:rPr>
      </w:pPr>
      <w:r w:rsidRPr="009315D7">
        <w:rPr>
          <w:rFonts w:ascii="Arial" w:hAnsi="Arial" w:cs="Arial"/>
          <w:color w:val="auto"/>
          <w:sz w:val="24"/>
          <w:szCs w:val="24"/>
        </w:rPr>
        <w:tab/>
        <w:t xml:space="preserve">   &lt;     59 %</w:t>
      </w:r>
      <w:r w:rsidRPr="009315D7">
        <w:rPr>
          <w:rFonts w:ascii="Arial" w:hAnsi="Arial" w:cs="Arial"/>
          <w:color w:val="auto"/>
          <w:sz w:val="24"/>
          <w:szCs w:val="24"/>
        </w:rPr>
        <w:tab/>
        <w:t xml:space="preserve">= F </w:t>
      </w:r>
    </w:p>
    <w:p w14:paraId="03451F2C" w14:textId="77777777" w:rsidR="009315D7" w:rsidRPr="009315D7" w:rsidRDefault="009315D7" w:rsidP="009315D7">
      <w:pPr>
        <w:ind w:hanging="720"/>
        <w:rPr>
          <w:rFonts w:ascii="Arial" w:hAnsi="Arial" w:cs="Arial"/>
          <w:color w:val="auto"/>
          <w:sz w:val="24"/>
          <w:szCs w:val="24"/>
        </w:rPr>
      </w:pPr>
    </w:p>
    <w:p w14:paraId="0DC98FF6" w14:textId="66A6A4F4" w:rsidR="009315D7" w:rsidRPr="00D4011C" w:rsidRDefault="00D4011C" w:rsidP="009315D7">
      <w:pPr>
        <w:ind w:hanging="720"/>
        <w:rPr>
          <w:rFonts w:ascii="Arial" w:hAnsi="Arial" w:cs="Arial"/>
          <w:b/>
          <w:bCs/>
          <w:color w:val="auto"/>
          <w:sz w:val="24"/>
          <w:szCs w:val="24"/>
          <w:u w:val="single"/>
        </w:rPr>
      </w:pPr>
      <w:r w:rsidRPr="00D4011C">
        <w:rPr>
          <w:rFonts w:ascii="Arial" w:hAnsi="Arial" w:cs="Arial"/>
          <w:b/>
          <w:color w:val="auto"/>
          <w:sz w:val="24"/>
          <w:szCs w:val="24"/>
          <w:u w:val="single"/>
        </w:rPr>
        <w:t>Withdrawals</w:t>
      </w:r>
    </w:p>
    <w:p w14:paraId="08A493F5" w14:textId="77777777" w:rsidR="009315D7" w:rsidRPr="009315D7" w:rsidRDefault="009315D7" w:rsidP="009315D7">
      <w:pPr>
        <w:ind w:hanging="720"/>
        <w:rPr>
          <w:rFonts w:ascii="Arial" w:hAnsi="Arial" w:cs="Arial"/>
          <w:b/>
          <w:bCs/>
          <w:color w:val="auto"/>
          <w:sz w:val="24"/>
          <w:szCs w:val="24"/>
        </w:rPr>
      </w:pPr>
    </w:p>
    <w:p w14:paraId="7E048701" w14:textId="1BB835C8" w:rsidR="00D4011C" w:rsidRPr="00D4011C" w:rsidRDefault="00D4011C" w:rsidP="00D4011C">
      <w:pPr>
        <w:widowControl w:val="0"/>
        <w:autoSpaceDE w:val="0"/>
        <w:autoSpaceDN w:val="0"/>
        <w:adjustRightInd w:val="0"/>
        <w:rPr>
          <w:rFonts w:ascii="Arial" w:hAnsi="Arial" w:cs="Arial"/>
          <w:color w:val="auto"/>
          <w:sz w:val="24"/>
          <w:szCs w:val="24"/>
        </w:rPr>
      </w:pPr>
      <w:r w:rsidRPr="00D4011C">
        <w:rPr>
          <w:rFonts w:ascii="Arial" w:hAnsi="Arial" w:cs="Arial"/>
          <w:color w:val="auto"/>
          <w:sz w:val="24"/>
          <w:szCs w:val="24"/>
        </w:rPr>
        <w:t>Withdrawal Deadline: To receive a "W" for the course,</w:t>
      </w:r>
      <w:r w:rsidR="00D23F4C">
        <w:rPr>
          <w:rFonts w:ascii="Arial" w:hAnsi="Arial" w:cs="Arial"/>
          <w:color w:val="auto"/>
          <w:sz w:val="24"/>
          <w:szCs w:val="24"/>
        </w:rPr>
        <w:t xml:space="preserve"> the wit</w:t>
      </w:r>
      <w:r w:rsidR="00782E98">
        <w:rPr>
          <w:rFonts w:ascii="Arial" w:hAnsi="Arial" w:cs="Arial"/>
          <w:color w:val="auto"/>
          <w:sz w:val="24"/>
          <w:szCs w:val="24"/>
        </w:rPr>
        <w:t>hdrawal deadline is April 1,</w:t>
      </w:r>
      <w:r w:rsidR="004C6F70">
        <w:rPr>
          <w:rFonts w:ascii="Arial" w:hAnsi="Arial" w:cs="Arial"/>
          <w:color w:val="auto"/>
          <w:sz w:val="24"/>
          <w:szCs w:val="24"/>
        </w:rPr>
        <w:t xml:space="preserve"> 2016</w:t>
      </w:r>
      <w:bookmarkStart w:id="0" w:name="_GoBack"/>
      <w:bookmarkEnd w:id="0"/>
      <w:r w:rsidRPr="00D4011C">
        <w:rPr>
          <w:rFonts w:ascii="Arial" w:hAnsi="Arial" w:cs="Arial"/>
          <w:color w:val="auto"/>
          <w:sz w:val="24"/>
          <w:szCs w:val="24"/>
        </w:rPr>
        <w:t xml:space="preserve">. You will not able to withdraw from class after the deadline.  Visit the school calendar at </w:t>
      </w:r>
      <w:hyperlink r:id="rId10" w:history="1">
        <w:r w:rsidRPr="00D4011C">
          <w:rPr>
            <w:rFonts w:ascii="Arial" w:hAnsi="Arial" w:cs="Arial"/>
            <w:color w:val="386EFF"/>
            <w:sz w:val="24"/>
            <w:szCs w:val="24"/>
            <w:u w:val="single" w:color="386EFF"/>
          </w:rPr>
          <w:t>http://www.valenciacollege.edu/calendar/</w:t>
        </w:r>
      </w:hyperlink>
      <w:r>
        <w:rPr>
          <w:rFonts w:ascii="Arial" w:hAnsi="Arial" w:cs="Arial"/>
          <w:color w:val="auto"/>
          <w:sz w:val="24"/>
          <w:szCs w:val="24"/>
        </w:rPr>
        <w:t xml:space="preserve"> </w:t>
      </w:r>
      <w:r w:rsidRPr="00D4011C">
        <w:rPr>
          <w:rFonts w:ascii="Arial" w:hAnsi="Arial" w:cs="Arial"/>
          <w:color w:val="auto"/>
          <w:sz w:val="24"/>
          <w:szCs w:val="24"/>
        </w:rPr>
        <w:t xml:space="preserve">for important dates and deadlines. </w:t>
      </w:r>
    </w:p>
    <w:p w14:paraId="0EBC22CF" w14:textId="77777777" w:rsidR="00D4011C" w:rsidRPr="00D4011C" w:rsidRDefault="00D4011C" w:rsidP="00D4011C">
      <w:pPr>
        <w:widowControl w:val="0"/>
        <w:autoSpaceDE w:val="0"/>
        <w:autoSpaceDN w:val="0"/>
        <w:adjustRightInd w:val="0"/>
        <w:rPr>
          <w:rFonts w:ascii="Arial" w:hAnsi="Arial" w:cs="Arial"/>
          <w:color w:val="auto"/>
          <w:sz w:val="24"/>
          <w:szCs w:val="24"/>
        </w:rPr>
      </w:pPr>
    </w:p>
    <w:p w14:paraId="2CCCE257" w14:textId="4D01126A" w:rsidR="009315D7" w:rsidRPr="00D4011C" w:rsidRDefault="00D4011C" w:rsidP="00D4011C">
      <w:pPr>
        <w:widowControl w:val="0"/>
        <w:autoSpaceDE w:val="0"/>
        <w:autoSpaceDN w:val="0"/>
        <w:adjustRightInd w:val="0"/>
        <w:rPr>
          <w:rFonts w:ascii="Arial" w:hAnsi="Arial" w:cs="Arial"/>
          <w:color w:val="auto"/>
          <w:sz w:val="24"/>
          <w:szCs w:val="24"/>
        </w:rPr>
      </w:pPr>
      <w:r>
        <w:rPr>
          <w:rFonts w:ascii="Arial" w:hAnsi="Arial" w:cs="Arial"/>
          <w:color w:val="auto"/>
          <w:sz w:val="24"/>
          <w:szCs w:val="24"/>
        </w:rPr>
        <w:t xml:space="preserve">No Show Status: </w:t>
      </w:r>
      <w:r w:rsidRPr="00D4011C">
        <w:rPr>
          <w:rFonts w:ascii="Arial" w:hAnsi="Arial" w:cs="Arial"/>
          <w:color w:val="auto"/>
          <w:sz w:val="24"/>
          <w:szCs w:val="24"/>
        </w:rPr>
        <w:t>Class attend</w:t>
      </w:r>
      <w:r>
        <w:rPr>
          <w:rFonts w:ascii="Arial" w:hAnsi="Arial" w:cs="Arial"/>
          <w:color w:val="auto"/>
          <w:sz w:val="24"/>
          <w:szCs w:val="24"/>
        </w:rPr>
        <w:t>ance is required</w:t>
      </w:r>
      <w:r w:rsidRPr="00D4011C">
        <w:rPr>
          <w:rFonts w:ascii="Arial" w:hAnsi="Arial" w:cs="Arial"/>
          <w:color w:val="auto"/>
          <w:sz w:val="24"/>
          <w:szCs w:val="24"/>
        </w:rPr>
        <w:t xml:space="preserve"> beginning the first week of the term. If you do not attend class during the first week, you may be withdrawn from the class as a "no show".</w:t>
      </w:r>
    </w:p>
    <w:p w14:paraId="4B13F042" w14:textId="77777777" w:rsidR="009315D7" w:rsidRPr="009315D7" w:rsidRDefault="009315D7" w:rsidP="009315D7">
      <w:pPr>
        <w:ind w:hanging="360"/>
        <w:rPr>
          <w:rFonts w:ascii="Arial" w:hAnsi="Arial" w:cs="Arial"/>
          <w:b/>
          <w:bCs/>
          <w:color w:val="auto"/>
          <w:sz w:val="24"/>
          <w:szCs w:val="24"/>
          <w:u w:val="single"/>
        </w:rPr>
      </w:pPr>
    </w:p>
    <w:p w14:paraId="0E09031C" w14:textId="77777777" w:rsidR="00341FCB" w:rsidRPr="009315D7" w:rsidRDefault="00341FCB" w:rsidP="00341FCB">
      <w:pPr>
        <w:rPr>
          <w:rFonts w:ascii="Arial" w:hAnsi="Arial" w:cs="Arial"/>
          <w:color w:val="auto"/>
          <w:sz w:val="24"/>
          <w:szCs w:val="24"/>
        </w:rPr>
      </w:pPr>
    </w:p>
    <w:p w14:paraId="0AC9105B" w14:textId="684CC9E1" w:rsidR="009315D7" w:rsidRPr="009315D7" w:rsidRDefault="008247F6" w:rsidP="00093097">
      <w:pPr>
        <w:ind w:left="-630"/>
        <w:rPr>
          <w:rFonts w:ascii="Arial" w:hAnsi="Arial" w:cs="Arial"/>
          <w:b/>
          <w:bCs/>
          <w:color w:val="auto"/>
          <w:sz w:val="24"/>
          <w:szCs w:val="24"/>
          <w:u w:val="single"/>
        </w:rPr>
      </w:pPr>
      <w:r>
        <w:rPr>
          <w:rFonts w:ascii="Arial" w:hAnsi="Arial" w:cs="Arial"/>
          <w:b/>
          <w:bCs/>
          <w:color w:val="auto"/>
          <w:sz w:val="24"/>
          <w:szCs w:val="24"/>
          <w:u w:val="single"/>
        </w:rPr>
        <w:t>DAILY PROCEDURES FOR KARATE</w:t>
      </w:r>
      <w:r w:rsidR="009315D7" w:rsidRPr="009315D7">
        <w:rPr>
          <w:rFonts w:ascii="Arial" w:hAnsi="Arial" w:cs="Arial"/>
          <w:b/>
          <w:bCs/>
          <w:color w:val="auto"/>
          <w:sz w:val="24"/>
          <w:szCs w:val="24"/>
          <w:u w:val="single"/>
        </w:rPr>
        <w:t xml:space="preserve"> CLASSES:</w:t>
      </w:r>
    </w:p>
    <w:p w14:paraId="5E853BF6" w14:textId="77777777" w:rsidR="009315D7" w:rsidRPr="009315D7" w:rsidRDefault="009315D7" w:rsidP="009315D7">
      <w:pPr>
        <w:ind w:hanging="360"/>
        <w:rPr>
          <w:rFonts w:ascii="Arial" w:hAnsi="Arial" w:cs="Arial"/>
          <w:b/>
          <w:bCs/>
          <w:color w:val="auto"/>
          <w:sz w:val="24"/>
          <w:szCs w:val="24"/>
          <w:u w:val="single"/>
        </w:rPr>
      </w:pPr>
    </w:p>
    <w:p w14:paraId="385A4274" w14:textId="77777777" w:rsidR="009315D7" w:rsidRPr="009315D7" w:rsidRDefault="009315D7" w:rsidP="009315D7">
      <w:pPr>
        <w:numPr>
          <w:ilvl w:val="0"/>
          <w:numId w:val="12"/>
        </w:numPr>
        <w:tabs>
          <w:tab w:val="num" w:pos="540"/>
        </w:tabs>
        <w:rPr>
          <w:rFonts w:ascii="Arial" w:hAnsi="Arial" w:cs="Arial"/>
          <w:b/>
          <w:bCs/>
          <w:color w:val="auto"/>
          <w:sz w:val="24"/>
          <w:szCs w:val="24"/>
          <w:u w:val="single"/>
        </w:rPr>
      </w:pPr>
      <w:r w:rsidRPr="009315D7">
        <w:rPr>
          <w:rFonts w:ascii="Arial" w:hAnsi="Arial" w:cs="Arial"/>
          <w:color w:val="auto"/>
          <w:sz w:val="24"/>
          <w:szCs w:val="24"/>
        </w:rPr>
        <w:t>Arrive to class early.</w:t>
      </w:r>
    </w:p>
    <w:p w14:paraId="79B4402B" w14:textId="0D2F0B73" w:rsidR="009315D7" w:rsidRPr="009315D7" w:rsidRDefault="009315D7" w:rsidP="009315D7">
      <w:pPr>
        <w:numPr>
          <w:ilvl w:val="0"/>
          <w:numId w:val="12"/>
        </w:numPr>
        <w:tabs>
          <w:tab w:val="num" w:pos="540"/>
        </w:tabs>
        <w:rPr>
          <w:rFonts w:ascii="Arial" w:hAnsi="Arial" w:cs="Arial"/>
          <w:b/>
          <w:bCs/>
          <w:color w:val="auto"/>
          <w:sz w:val="24"/>
          <w:szCs w:val="24"/>
          <w:u w:val="single"/>
        </w:rPr>
      </w:pPr>
      <w:r w:rsidRPr="009315D7">
        <w:rPr>
          <w:rFonts w:ascii="Arial" w:hAnsi="Arial" w:cs="Arial"/>
          <w:color w:val="auto"/>
          <w:sz w:val="24"/>
          <w:szCs w:val="24"/>
        </w:rPr>
        <w:t xml:space="preserve">Place all books and bags </w:t>
      </w:r>
      <w:r w:rsidR="00E90E86">
        <w:rPr>
          <w:rFonts w:ascii="Arial" w:hAnsi="Arial" w:cs="Arial"/>
          <w:color w:val="auto"/>
          <w:sz w:val="24"/>
          <w:szCs w:val="24"/>
        </w:rPr>
        <w:t>along the wall and out of the way</w:t>
      </w:r>
      <w:r w:rsidRPr="009315D7">
        <w:rPr>
          <w:rFonts w:ascii="Arial" w:hAnsi="Arial" w:cs="Arial"/>
          <w:color w:val="auto"/>
          <w:sz w:val="24"/>
          <w:szCs w:val="24"/>
        </w:rPr>
        <w:t>.  Leave valuables at home.</w:t>
      </w:r>
    </w:p>
    <w:p w14:paraId="32DA7F3B" w14:textId="60D6F85E" w:rsidR="009315D7" w:rsidRPr="009315D7" w:rsidRDefault="009315D7" w:rsidP="009315D7">
      <w:pPr>
        <w:numPr>
          <w:ilvl w:val="0"/>
          <w:numId w:val="12"/>
        </w:numPr>
        <w:tabs>
          <w:tab w:val="num" w:pos="540"/>
        </w:tabs>
        <w:rPr>
          <w:rFonts w:ascii="Arial" w:hAnsi="Arial" w:cs="Arial"/>
          <w:b/>
          <w:bCs/>
          <w:color w:val="auto"/>
          <w:sz w:val="24"/>
          <w:szCs w:val="24"/>
          <w:u w:val="single"/>
        </w:rPr>
      </w:pPr>
      <w:r w:rsidRPr="009315D7">
        <w:rPr>
          <w:rFonts w:ascii="Arial" w:hAnsi="Arial" w:cs="Arial"/>
          <w:color w:val="auto"/>
          <w:sz w:val="24"/>
          <w:szCs w:val="24"/>
        </w:rPr>
        <w:t>Remove all jewelry.</w:t>
      </w:r>
    </w:p>
    <w:p w14:paraId="495C6E0F" w14:textId="26005EF3" w:rsidR="009315D7" w:rsidRPr="009315D7" w:rsidRDefault="00093097" w:rsidP="009315D7">
      <w:pPr>
        <w:numPr>
          <w:ilvl w:val="0"/>
          <w:numId w:val="12"/>
        </w:numPr>
        <w:tabs>
          <w:tab w:val="num" w:pos="540"/>
        </w:tabs>
        <w:rPr>
          <w:rFonts w:ascii="Arial" w:hAnsi="Arial" w:cs="Arial"/>
          <w:b/>
          <w:bCs/>
          <w:color w:val="auto"/>
          <w:sz w:val="24"/>
          <w:szCs w:val="24"/>
          <w:u w:val="single"/>
        </w:rPr>
      </w:pPr>
      <w:r>
        <w:rPr>
          <w:rFonts w:ascii="Arial" w:hAnsi="Arial" w:cs="Arial"/>
          <w:color w:val="auto"/>
          <w:sz w:val="24"/>
          <w:szCs w:val="24"/>
        </w:rPr>
        <w:t>Remove shoes</w:t>
      </w:r>
      <w:r w:rsidR="00641834">
        <w:rPr>
          <w:rFonts w:ascii="Arial" w:hAnsi="Arial" w:cs="Arial"/>
          <w:color w:val="auto"/>
          <w:sz w:val="24"/>
          <w:szCs w:val="24"/>
        </w:rPr>
        <w:t>.</w:t>
      </w:r>
    </w:p>
    <w:p w14:paraId="35FC7464" w14:textId="77777777" w:rsidR="00341FCB" w:rsidRPr="009315D7" w:rsidRDefault="00341FCB" w:rsidP="00341FCB">
      <w:pPr>
        <w:rPr>
          <w:rFonts w:ascii="Arial" w:hAnsi="Arial" w:cs="Arial"/>
          <w:b/>
          <w:bCs/>
          <w:color w:val="auto"/>
          <w:sz w:val="24"/>
          <w:szCs w:val="24"/>
          <w:u w:val="single"/>
        </w:rPr>
      </w:pPr>
    </w:p>
    <w:p w14:paraId="38C8B4B1" w14:textId="77777777" w:rsidR="00093097" w:rsidRDefault="00093097" w:rsidP="00093097">
      <w:pPr>
        <w:shd w:val="clear" w:color="auto" w:fill="FFFFFF"/>
        <w:spacing w:after="375"/>
        <w:rPr>
          <w:rFonts w:ascii="Arial" w:hAnsi="Arial" w:cs="Arial"/>
          <w:color w:val="auto"/>
          <w:sz w:val="24"/>
          <w:szCs w:val="24"/>
        </w:rPr>
      </w:pPr>
    </w:p>
    <w:p w14:paraId="07CD030E" w14:textId="77777777" w:rsidR="00093097" w:rsidRDefault="00093097" w:rsidP="00093097">
      <w:pPr>
        <w:shd w:val="clear" w:color="auto" w:fill="FFFFFF"/>
        <w:spacing w:after="375"/>
        <w:ind w:left="-720"/>
        <w:rPr>
          <w:rFonts w:ascii="Arial" w:hAnsi="Arial" w:cs="Arial"/>
          <w:b/>
          <w:color w:val="000000"/>
          <w:sz w:val="24"/>
          <w:szCs w:val="24"/>
          <w:u w:val="single"/>
        </w:rPr>
      </w:pPr>
    </w:p>
    <w:p w14:paraId="5EFADDCA" w14:textId="77777777" w:rsidR="00093097" w:rsidRDefault="00093097" w:rsidP="00093097">
      <w:pPr>
        <w:shd w:val="clear" w:color="auto" w:fill="FFFFFF"/>
        <w:spacing w:after="375"/>
        <w:ind w:left="-720"/>
        <w:rPr>
          <w:rFonts w:ascii="Arial" w:hAnsi="Arial" w:cs="Arial"/>
          <w:b/>
          <w:color w:val="000000"/>
          <w:sz w:val="24"/>
          <w:szCs w:val="24"/>
          <w:u w:val="single"/>
        </w:rPr>
      </w:pPr>
    </w:p>
    <w:p w14:paraId="40CBA79C" w14:textId="77777777" w:rsidR="00093097" w:rsidRPr="00093097" w:rsidRDefault="00093097" w:rsidP="00093097">
      <w:pPr>
        <w:shd w:val="clear" w:color="auto" w:fill="FFFFFF"/>
        <w:spacing w:after="375"/>
        <w:ind w:left="-720"/>
        <w:rPr>
          <w:rFonts w:ascii="Arial" w:hAnsi="Arial" w:cs="Arial"/>
          <w:b/>
          <w:color w:val="000000"/>
          <w:sz w:val="24"/>
          <w:szCs w:val="24"/>
          <w:u w:val="single"/>
        </w:rPr>
      </w:pPr>
      <w:r w:rsidRPr="00093097">
        <w:rPr>
          <w:rFonts w:ascii="Arial" w:hAnsi="Arial" w:cs="Arial"/>
          <w:b/>
          <w:color w:val="000000"/>
          <w:sz w:val="24"/>
          <w:szCs w:val="24"/>
          <w:u w:val="single"/>
        </w:rPr>
        <w:t>WEEKLY SCHEDULE</w:t>
      </w:r>
    </w:p>
    <w:p w14:paraId="5FE9DDB7" w14:textId="584B7EF5"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 xml:space="preserve">Week 1: Introduction </w:t>
      </w:r>
      <w:r w:rsidR="00641834">
        <w:rPr>
          <w:rFonts w:ascii="Arial" w:eastAsia="Times New Roman" w:hAnsi="Arial" w:cs="Arial"/>
          <w:color w:val="000000"/>
          <w:sz w:val="24"/>
          <w:szCs w:val="24"/>
        </w:rPr>
        <w:t xml:space="preserve">to </w:t>
      </w:r>
      <w:proofErr w:type="spellStart"/>
      <w:r w:rsidR="00641834">
        <w:rPr>
          <w:rFonts w:ascii="Arial" w:eastAsia="Times New Roman" w:hAnsi="Arial" w:cs="Arial"/>
          <w:color w:val="000000"/>
          <w:sz w:val="24"/>
          <w:szCs w:val="24"/>
        </w:rPr>
        <w:t>Goju</w:t>
      </w:r>
      <w:proofErr w:type="spellEnd"/>
      <w:r w:rsidR="00641834">
        <w:rPr>
          <w:rFonts w:ascii="Arial" w:eastAsia="Times New Roman" w:hAnsi="Arial" w:cs="Arial"/>
          <w:color w:val="000000"/>
          <w:sz w:val="24"/>
          <w:szCs w:val="24"/>
        </w:rPr>
        <w:t xml:space="preserve"> Karate, How to warm-up/</w:t>
      </w:r>
      <w:r w:rsidRPr="00093097">
        <w:rPr>
          <w:rFonts w:ascii="Arial" w:eastAsia="Times New Roman" w:hAnsi="Arial" w:cs="Arial"/>
          <w:color w:val="000000"/>
          <w:sz w:val="24"/>
          <w:szCs w:val="24"/>
        </w:rPr>
        <w:t xml:space="preserve">stretch, </w:t>
      </w:r>
      <w:r w:rsidR="00641834">
        <w:rPr>
          <w:rFonts w:ascii="Arial" w:eastAsia="Times New Roman" w:hAnsi="Arial" w:cs="Arial"/>
          <w:color w:val="000000"/>
          <w:sz w:val="24"/>
          <w:szCs w:val="24"/>
        </w:rPr>
        <w:t xml:space="preserve">and </w:t>
      </w:r>
      <w:r w:rsidRPr="00093097">
        <w:rPr>
          <w:rFonts w:ascii="Arial" w:eastAsia="Times New Roman" w:hAnsi="Arial" w:cs="Arial"/>
          <w:color w:val="000000"/>
          <w:sz w:val="24"/>
          <w:szCs w:val="24"/>
        </w:rPr>
        <w:t>etiquette.</w:t>
      </w:r>
    </w:p>
    <w:p w14:paraId="29EBB1B7"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2:</w:t>
      </w:r>
      <w:r w:rsidRPr="00093097">
        <w:rPr>
          <w:rFonts w:ascii="Arial" w:hAnsi="Arial" w:cs="Arial"/>
          <w:sz w:val="24"/>
          <w:szCs w:val="24"/>
        </w:rPr>
        <w:t xml:space="preserve"> Stances, strikes, and soft blocks</w:t>
      </w:r>
    </w:p>
    <w:p w14:paraId="520D7319"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3: Hard Blocks and kicks</w:t>
      </w:r>
    </w:p>
    <w:p w14:paraId="69057A12"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4: Kata</w:t>
      </w:r>
    </w:p>
    <w:p w14:paraId="1228E546"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5: Kata</w:t>
      </w:r>
    </w:p>
    <w:p w14:paraId="45F07503"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6: Kata, falling</w:t>
      </w:r>
    </w:p>
    <w:p w14:paraId="34C5D1FA"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7: Punching drills</w:t>
      </w:r>
    </w:p>
    <w:p w14:paraId="24152E27"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 xml:space="preserve">Week 8: Kicking drills </w:t>
      </w:r>
    </w:p>
    <w:p w14:paraId="5B9848D6"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9: Self-defense (1 hand grab, 2 hand grab)</w:t>
      </w:r>
    </w:p>
    <w:p w14:paraId="7C2F1C32"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10: Self defense (grab from front, grab from rear)</w:t>
      </w:r>
    </w:p>
    <w:p w14:paraId="36599DEE" w14:textId="6352745D"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 xml:space="preserve">Week 11: </w:t>
      </w:r>
      <w:proofErr w:type="spellStart"/>
      <w:r w:rsidRPr="00093097">
        <w:rPr>
          <w:rFonts w:ascii="Arial" w:eastAsia="Times New Roman" w:hAnsi="Arial" w:cs="Arial"/>
          <w:color w:val="000000"/>
          <w:sz w:val="24"/>
          <w:szCs w:val="24"/>
        </w:rPr>
        <w:t>Ip</w:t>
      </w:r>
      <w:r w:rsidR="00641834">
        <w:rPr>
          <w:rFonts w:ascii="Arial" w:eastAsia="Times New Roman" w:hAnsi="Arial" w:cs="Arial"/>
          <w:color w:val="000000"/>
          <w:sz w:val="24"/>
          <w:szCs w:val="24"/>
        </w:rPr>
        <w:t>p</w:t>
      </w:r>
      <w:r w:rsidRPr="00093097">
        <w:rPr>
          <w:rFonts w:ascii="Arial" w:eastAsia="Times New Roman" w:hAnsi="Arial" w:cs="Arial"/>
          <w:color w:val="000000"/>
          <w:sz w:val="24"/>
          <w:szCs w:val="24"/>
        </w:rPr>
        <w:t>on</w:t>
      </w:r>
      <w:proofErr w:type="spellEnd"/>
      <w:r w:rsidRPr="00093097">
        <w:rPr>
          <w:rFonts w:ascii="Arial" w:eastAsia="Times New Roman" w:hAnsi="Arial" w:cs="Arial"/>
          <w:color w:val="000000"/>
          <w:sz w:val="24"/>
          <w:szCs w:val="24"/>
        </w:rPr>
        <w:t xml:space="preserve"> </w:t>
      </w:r>
      <w:proofErr w:type="spellStart"/>
      <w:r w:rsidRPr="00093097">
        <w:rPr>
          <w:rFonts w:ascii="Arial" w:eastAsia="Times New Roman" w:hAnsi="Arial" w:cs="Arial"/>
          <w:color w:val="000000"/>
          <w:sz w:val="24"/>
          <w:szCs w:val="24"/>
        </w:rPr>
        <w:t>Kumite</w:t>
      </w:r>
      <w:proofErr w:type="spellEnd"/>
      <w:r w:rsidRPr="00093097">
        <w:rPr>
          <w:rFonts w:ascii="Arial" w:eastAsia="Times New Roman" w:hAnsi="Arial" w:cs="Arial"/>
          <w:color w:val="000000"/>
          <w:sz w:val="24"/>
          <w:szCs w:val="24"/>
        </w:rPr>
        <w:t xml:space="preserve"> (1 step sparring)</w:t>
      </w:r>
    </w:p>
    <w:p w14:paraId="270C7F5D" w14:textId="6D46FB2F"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 xml:space="preserve">Week 12: </w:t>
      </w:r>
      <w:proofErr w:type="spellStart"/>
      <w:r w:rsidRPr="00093097">
        <w:rPr>
          <w:rFonts w:ascii="Arial" w:eastAsia="Times New Roman" w:hAnsi="Arial" w:cs="Arial"/>
          <w:color w:val="000000"/>
          <w:sz w:val="24"/>
          <w:szCs w:val="24"/>
        </w:rPr>
        <w:t>Ip</w:t>
      </w:r>
      <w:r w:rsidR="00641834">
        <w:rPr>
          <w:rFonts w:ascii="Arial" w:eastAsia="Times New Roman" w:hAnsi="Arial" w:cs="Arial"/>
          <w:color w:val="000000"/>
          <w:sz w:val="24"/>
          <w:szCs w:val="24"/>
        </w:rPr>
        <w:t>p</w:t>
      </w:r>
      <w:r w:rsidRPr="00093097">
        <w:rPr>
          <w:rFonts w:ascii="Arial" w:eastAsia="Times New Roman" w:hAnsi="Arial" w:cs="Arial"/>
          <w:color w:val="000000"/>
          <w:sz w:val="24"/>
          <w:szCs w:val="24"/>
        </w:rPr>
        <w:t>on</w:t>
      </w:r>
      <w:proofErr w:type="spellEnd"/>
      <w:r w:rsidRPr="00093097">
        <w:rPr>
          <w:rFonts w:ascii="Arial" w:eastAsia="Times New Roman" w:hAnsi="Arial" w:cs="Arial"/>
          <w:color w:val="000000"/>
          <w:sz w:val="24"/>
          <w:szCs w:val="24"/>
        </w:rPr>
        <w:t xml:space="preserve"> </w:t>
      </w:r>
      <w:proofErr w:type="spellStart"/>
      <w:r w:rsidRPr="00093097">
        <w:rPr>
          <w:rFonts w:ascii="Arial" w:eastAsia="Times New Roman" w:hAnsi="Arial" w:cs="Arial"/>
          <w:color w:val="000000"/>
          <w:sz w:val="24"/>
          <w:szCs w:val="24"/>
        </w:rPr>
        <w:t>Kumite</w:t>
      </w:r>
      <w:proofErr w:type="spellEnd"/>
      <w:r w:rsidRPr="00093097">
        <w:rPr>
          <w:rFonts w:ascii="Arial" w:eastAsia="Times New Roman" w:hAnsi="Arial" w:cs="Arial"/>
          <w:color w:val="000000"/>
          <w:sz w:val="24"/>
          <w:szCs w:val="24"/>
        </w:rPr>
        <w:t xml:space="preserve"> (1 step sparring)</w:t>
      </w:r>
    </w:p>
    <w:p w14:paraId="257EECB3" w14:textId="571F2D63"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 xml:space="preserve">Week 13: </w:t>
      </w:r>
      <w:proofErr w:type="spellStart"/>
      <w:r w:rsidRPr="00093097">
        <w:rPr>
          <w:rFonts w:ascii="Arial" w:eastAsia="Times New Roman" w:hAnsi="Arial" w:cs="Arial"/>
          <w:color w:val="000000"/>
          <w:sz w:val="24"/>
          <w:szCs w:val="24"/>
        </w:rPr>
        <w:t>I</w:t>
      </w:r>
      <w:r w:rsidR="00641834">
        <w:rPr>
          <w:rFonts w:ascii="Arial" w:eastAsia="Times New Roman" w:hAnsi="Arial" w:cs="Arial"/>
          <w:color w:val="000000"/>
          <w:sz w:val="24"/>
          <w:szCs w:val="24"/>
        </w:rPr>
        <w:t>p</w:t>
      </w:r>
      <w:r w:rsidRPr="00093097">
        <w:rPr>
          <w:rFonts w:ascii="Arial" w:eastAsia="Times New Roman" w:hAnsi="Arial" w:cs="Arial"/>
          <w:color w:val="000000"/>
          <w:sz w:val="24"/>
          <w:szCs w:val="24"/>
        </w:rPr>
        <w:t>pon</w:t>
      </w:r>
      <w:proofErr w:type="spellEnd"/>
      <w:r w:rsidRPr="00093097">
        <w:rPr>
          <w:rFonts w:ascii="Arial" w:eastAsia="Times New Roman" w:hAnsi="Arial" w:cs="Arial"/>
          <w:color w:val="000000"/>
          <w:sz w:val="24"/>
          <w:szCs w:val="24"/>
        </w:rPr>
        <w:t xml:space="preserve"> </w:t>
      </w:r>
      <w:proofErr w:type="spellStart"/>
      <w:r w:rsidRPr="00093097">
        <w:rPr>
          <w:rFonts w:ascii="Arial" w:eastAsia="Times New Roman" w:hAnsi="Arial" w:cs="Arial"/>
          <w:color w:val="000000"/>
          <w:sz w:val="24"/>
          <w:szCs w:val="24"/>
        </w:rPr>
        <w:t>Kumite</w:t>
      </w:r>
      <w:proofErr w:type="spellEnd"/>
      <w:r w:rsidRPr="00093097">
        <w:rPr>
          <w:rFonts w:ascii="Arial" w:eastAsia="Times New Roman" w:hAnsi="Arial" w:cs="Arial"/>
          <w:color w:val="000000"/>
          <w:sz w:val="24"/>
          <w:szCs w:val="24"/>
        </w:rPr>
        <w:t xml:space="preserve"> (1 step sparring)</w:t>
      </w:r>
    </w:p>
    <w:p w14:paraId="114B67AC"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14: Review</w:t>
      </w:r>
    </w:p>
    <w:p w14:paraId="14D4E064" w14:textId="77777777" w:rsidR="00093097" w:rsidRPr="00093097" w:rsidRDefault="00093097" w:rsidP="00093097">
      <w:pPr>
        <w:pStyle w:val="ListParagraph"/>
        <w:numPr>
          <w:ilvl w:val="0"/>
          <w:numId w:val="27"/>
        </w:numPr>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Week 15: Final exam</w:t>
      </w:r>
    </w:p>
    <w:p w14:paraId="38CF6AF9" w14:textId="2F6200D8" w:rsidR="009315D7" w:rsidRPr="0069759C" w:rsidRDefault="00093097" w:rsidP="0069759C">
      <w:pPr>
        <w:pStyle w:val="ListParagraph"/>
        <w:shd w:val="clear" w:color="auto" w:fill="FFFFFF"/>
        <w:spacing w:after="375" w:line="240" w:lineRule="auto"/>
        <w:rPr>
          <w:rFonts w:ascii="Arial" w:eastAsia="Times New Roman" w:hAnsi="Arial" w:cs="Arial"/>
          <w:color w:val="000000"/>
          <w:sz w:val="24"/>
          <w:szCs w:val="24"/>
        </w:rPr>
      </w:pPr>
      <w:r w:rsidRPr="00093097">
        <w:rPr>
          <w:rFonts w:ascii="Arial" w:eastAsia="Times New Roman" w:hAnsi="Arial" w:cs="Arial"/>
          <w:color w:val="000000"/>
          <w:sz w:val="24"/>
          <w:szCs w:val="24"/>
        </w:rPr>
        <w:t>(Each will include a review of the prior week)</w:t>
      </w:r>
    </w:p>
    <w:p w14:paraId="6E211373" w14:textId="77777777" w:rsidR="009315D7" w:rsidRPr="00093097" w:rsidRDefault="009315D7" w:rsidP="009315D7">
      <w:pPr>
        <w:rPr>
          <w:rFonts w:ascii="Arial" w:hAnsi="Arial" w:cs="Arial"/>
          <w:color w:val="auto"/>
          <w:sz w:val="24"/>
          <w:szCs w:val="24"/>
        </w:rPr>
      </w:pPr>
    </w:p>
    <w:p w14:paraId="20187880" w14:textId="77777777" w:rsidR="00511707" w:rsidRPr="00093097" w:rsidRDefault="00511707" w:rsidP="00511707">
      <w:pPr>
        <w:ind w:left="360"/>
        <w:rPr>
          <w:rFonts w:ascii="Arial" w:hAnsi="Arial" w:cs="Arial"/>
          <w:b/>
          <w:bCs/>
          <w:color w:val="auto"/>
          <w:sz w:val="24"/>
          <w:szCs w:val="24"/>
        </w:rPr>
      </w:pPr>
    </w:p>
    <w:p w14:paraId="601D66E1" w14:textId="77777777" w:rsidR="009315D7" w:rsidRPr="00093097" w:rsidRDefault="009315D7" w:rsidP="009315D7">
      <w:pPr>
        <w:ind w:left="-720"/>
        <w:rPr>
          <w:rFonts w:ascii="Arial" w:hAnsi="Arial" w:cs="Arial"/>
          <w:b/>
          <w:bCs/>
          <w:color w:val="auto"/>
          <w:sz w:val="24"/>
          <w:szCs w:val="24"/>
          <w:u w:val="single"/>
        </w:rPr>
      </w:pPr>
      <w:r w:rsidRPr="00093097">
        <w:rPr>
          <w:rFonts w:ascii="Arial" w:hAnsi="Arial" w:cs="Arial"/>
          <w:b/>
          <w:bCs/>
          <w:color w:val="auto"/>
          <w:sz w:val="24"/>
          <w:szCs w:val="24"/>
          <w:u w:val="single"/>
        </w:rPr>
        <w:t>DISCLAIMER:</w:t>
      </w:r>
    </w:p>
    <w:p w14:paraId="6300A6B2" w14:textId="77777777" w:rsidR="009315D7" w:rsidRPr="00093097" w:rsidRDefault="009315D7" w:rsidP="009315D7">
      <w:pPr>
        <w:ind w:left="-720"/>
        <w:rPr>
          <w:rFonts w:ascii="Arial" w:hAnsi="Arial" w:cs="Arial"/>
          <w:b/>
          <w:bCs/>
          <w:color w:val="auto"/>
          <w:sz w:val="24"/>
          <w:szCs w:val="24"/>
          <w:u w:val="single"/>
        </w:rPr>
      </w:pPr>
    </w:p>
    <w:p w14:paraId="2B07D627" w14:textId="77777777" w:rsidR="009315D7" w:rsidRPr="00093097" w:rsidRDefault="009315D7" w:rsidP="009315D7">
      <w:pPr>
        <w:rPr>
          <w:rFonts w:ascii="Arial" w:hAnsi="Arial" w:cs="Arial"/>
          <w:color w:val="auto"/>
          <w:sz w:val="24"/>
          <w:szCs w:val="24"/>
        </w:rPr>
      </w:pPr>
      <w:r w:rsidRPr="00093097">
        <w:rPr>
          <w:rFonts w:ascii="Arial" w:hAnsi="Arial" w:cs="Arial"/>
          <w:color w:val="auto"/>
          <w:sz w:val="24"/>
          <w:szCs w:val="24"/>
        </w:rPr>
        <w:t>Changes in the syllabus and/or schedule may be made at any time during the term by announcement of the professor.  It is your responsibility to stay informed of any changes.</w:t>
      </w:r>
    </w:p>
    <w:p w14:paraId="66AF67B0" w14:textId="77777777" w:rsidR="009315D7" w:rsidRPr="00093097" w:rsidRDefault="009315D7" w:rsidP="009315D7">
      <w:pPr>
        <w:ind w:left="-720"/>
        <w:rPr>
          <w:rFonts w:ascii="Arial" w:hAnsi="Arial" w:cs="Arial"/>
          <w:color w:val="auto"/>
          <w:sz w:val="24"/>
          <w:szCs w:val="24"/>
        </w:rPr>
      </w:pPr>
      <w:r w:rsidRPr="00093097">
        <w:rPr>
          <w:rFonts w:ascii="Arial" w:hAnsi="Arial" w:cs="Arial"/>
          <w:b/>
          <w:bCs/>
          <w:color w:val="auto"/>
          <w:sz w:val="24"/>
          <w:szCs w:val="24"/>
        </w:rPr>
        <w:tab/>
      </w:r>
      <w:r w:rsidRPr="00093097">
        <w:rPr>
          <w:rFonts w:ascii="Arial" w:hAnsi="Arial" w:cs="Arial"/>
          <w:b/>
          <w:bCs/>
          <w:color w:val="auto"/>
          <w:sz w:val="24"/>
          <w:szCs w:val="24"/>
        </w:rPr>
        <w:tab/>
      </w:r>
      <w:r w:rsidRPr="00093097">
        <w:rPr>
          <w:rFonts w:ascii="Arial" w:hAnsi="Arial" w:cs="Arial"/>
          <w:b/>
          <w:bCs/>
          <w:color w:val="auto"/>
          <w:sz w:val="24"/>
          <w:szCs w:val="24"/>
        </w:rPr>
        <w:tab/>
      </w:r>
      <w:r w:rsidRPr="00093097">
        <w:rPr>
          <w:rFonts w:ascii="Arial" w:hAnsi="Arial" w:cs="Arial"/>
          <w:b/>
          <w:bCs/>
          <w:color w:val="auto"/>
          <w:sz w:val="24"/>
          <w:szCs w:val="24"/>
        </w:rPr>
        <w:tab/>
      </w:r>
    </w:p>
    <w:p w14:paraId="5D27EC1D" w14:textId="77777777" w:rsidR="009315D7" w:rsidRPr="00093097" w:rsidRDefault="009315D7" w:rsidP="009315D7">
      <w:pPr>
        <w:jc w:val="center"/>
        <w:rPr>
          <w:rFonts w:ascii="Arial" w:hAnsi="Arial" w:cs="Arial"/>
          <w:b/>
          <w:bCs/>
          <w:color w:val="auto"/>
          <w:sz w:val="24"/>
          <w:szCs w:val="24"/>
        </w:rPr>
      </w:pPr>
    </w:p>
    <w:p w14:paraId="5F99F005" w14:textId="77777777" w:rsidR="009315D7" w:rsidRPr="00093097" w:rsidRDefault="009315D7" w:rsidP="009315D7">
      <w:pPr>
        <w:jc w:val="center"/>
        <w:rPr>
          <w:rFonts w:ascii="Arial" w:hAnsi="Arial" w:cs="Arial"/>
          <w:b/>
          <w:bCs/>
          <w:color w:val="auto"/>
          <w:sz w:val="24"/>
          <w:szCs w:val="24"/>
        </w:rPr>
      </w:pPr>
    </w:p>
    <w:p w14:paraId="2F99E7B4" w14:textId="77777777" w:rsidR="009315D7" w:rsidRPr="00093097" w:rsidRDefault="009315D7" w:rsidP="009315D7">
      <w:pPr>
        <w:jc w:val="center"/>
        <w:rPr>
          <w:rFonts w:ascii="Arial" w:hAnsi="Arial" w:cs="Arial"/>
          <w:b/>
          <w:bCs/>
          <w:color w:val="auto"/>
          <w:sz w:val="24"/>
          <w:szCs w:val="24"/>
        </w:rPr>
      </w:pPr>
    </w:p>
    <w:p w14:paraId="3E5AAFD8" w14:textId="77777777" w:rsidR="009315D7" w:rsidRPr="00093097" w:rsidRDefault="009315D7" w:rsidP="009315D7">
      <w:pPr>
        <w:jc w:val="center"/>
        <w:rPr>
          <w:rFonts w:ascii="Arial" w:hAnsi="Arial" w:cs="Arial"/>
          <w:b/>
          <w:bCs/>
          <w:color w:val="auto"/>
          <w:sz w:val="24"/>
          <w:szCs w:val="24"/>
        </w:rPr>
      </w:pPr>
    </w:p>
    <w:p w14:paraId="3818C7F0" w14:textId="77777777" w:rsidR="009315D7" w:rsidRPr="00093097" w:rsidRDefault="009315D7" w:rsidP="009315D7">
      <w:pPr>
        <w:jc w:val="center"/>
        <w:rPr>
          <w:rFonts w:ascii="Arial" w:hAnsi="Arial" w:cs="Arial"/>
          <w:b/>
          <w:bCs/>
          <w:color w:val="auto"/>
          <w:sz w:val="24"/>
          <w:szCs w:val="24"/>
        </w:rPr>
      </w:pPr>
    </w:p>
    <w:p w14:paraId="07F5E3D3" w14:textId="77777777" w:rsidR="009315D7" w:rsidRDefault="009315D7" w:rsidP="009315D7">
      <w:pPr>
        <w:jc w:val="center"/>
        <w:rPr>
          <w:rFonts w:ascii="Arial" w:hAnsi="Arial" w:cs="Arial"/>
          <w:b/>
          <w:bCs/>
          <w:color w:val="auto"/>
          <w:sz w:val="24"/>
          <w:szCs w:val="24"/>
        </w:rPr>
      </w:pPr>
    </w:p>
    <w:p w14:paraId="267AF996" w14:textId="77777777" w:rsidR="00E90E86" w:rsidRDefault="00E90E86" w:rsidP="009315D7">
      <w:pPr>
        <w:jc w:val="center"/>
        <w:rPr>
          <w:rFonts w:ascii="Arial" w:hAnsi="Arial" w:cs="Arial"/>
          <w:b/>
          <w:bCs/>
          <w:color w:val="auto"/>
          <w:sz w:val="24"/>
          <w:szCs w:val="24"/>
        </w:rPr>
      </w:pPr>
    </w:p>
    <w:p w14:paraId="56C5B061" w14:textId="77777777" w:rsidR="00E90E86" w:rsidRDefault="00E90E86" w:rsidP="009315D7">
      <w:pPr>
        <w:jc w:val="center"/>
        <w:rPr>
          <w:rFonts w:ascii="Arial" w:hAnsi="Arial" w:cs="Arial"/>
          <w:b/>
          <w:bCs/>
          <w:color w:val="auto"/>
          <w:sz w:val="24"/>
          <w:szCs w:val="24"/>
        </w:rPr>
      </w:pPr>
    </w:p>
    <w:p w14:paraId="790C5E9D" w14:textId="77777777" w:rsidR="00E90E86" w:rsidRDefault="00E90E86" w:rsidP="009315D7">
      <w:pPr>
        <w:jc w:val="center"/>
        <w:rPr>
          <w:rFonts w:ascii="Arial" w:hAnsi="Arial" w:cs="Arial"/>
          <w:b/>
          <w:bCs/>
          <w:color w:val="auto"/>
          <w:sz w:val="24"/>
          <w:szCs w:val="24"/>
        </w:rPr>
      </w:pPr>
    </w:p>
    <w:p w14:paraId="6A96A405" w14:textId="77777777" w:rsidR="00E90E86" w:rsidRDefault="00E90E86" w:rsidP="009315D7">
      <w:pPr>
        <w:jc w:val="center"/>
        <w:rPr>
          <w:rFonts w:ascii="Arial" w:hAnsi="Arial" w:cs="Arial"/>
          <w:b/>
          <w:bCs/>
          <w:color w:val="auto"/>
          <w:sz w:val="24"/>
          <w:szCs w:val="24"/>
        </w:rPr>
      </w:pPr>
    </w:p>
    <w:tbl>
      <w:tblPr>
        <w:tblW w:w="10620" w:type="dxa"/>
        <w:tblInd w:w="-540" w:type="dxa"/>
        <w:tblLook w:val="04A0" w:firstRow="1" w:lastRow="0" w:firstColumn="1" w:lastColumn="0" w:noHBand="0" w:noVBand="1"/>
      </w:tblPr>
      <w:tblGrid>
        <w:gridCol w:w="10620"/>
      </w:tblGrid>
      <w:tr w:rsidR="00E90E86" w:rsidRPr="00E90E86" w14:paraId="14DD56EB" w14:textId="77777777" w:rsidTr="00A74179">
        <w:trPr>
          <w:trHeight w:val="357"/>
        </w:trPr>
        <w:tc>
          <w:tcPr>
            <w:tcW w:w="10620" w:type="dxa"/>
            <w:tcBorders>
              <w:top w:val="nil"/>
              <w:left w:val="nil"/>
              <w:bottom w:val="nil"/>
              <w:right w:val="nil"/>
            </w:tcBorders>
            <w:shd w:val="clear" w:color="auto" w:fill="auto"/>
            <w:noWrap/>
            <w:vAlign w:val="bottom"/>
          </w:tcPr>
          <w:p w14:paraId="0D872684" w14:textId="31C6E14D" w:rsidR="00E90E86" w:rsidRPr="00E90E86" w:rsidRDefault="00E90E86" w:rsidP="00E90E86">
            <w:pPr>
              <w:jc w:val="center"/>
              <w:rPr>
                <w:rFonts w:ascii="Calibri" w:hAnsi="Calibri" w:cs="Times New Roman"/>
                <w:b/>
                <w:bCs/>
                <w:color w:val="000000"/>
                <w:sz w:val="24"/>
                <w:szCs w:val="24"/>
              </w:rPr>
            </w:pPr>
          </w:p>
        </w:tc>
      </w:tr>
    </w:tbl>
    <w:p w14:paraId="35793797" w14:textId="77777777" w:rsidR="009315D7" w:rsidRDefault="009315D7" w:rsidP="00A74179">
      <w:pPr>
        <w:rPr>
          <w:rFonts w:ascii="Arial" w:hAnsi="Arial" w:cs="Arial"/>
          <w:b/>
          <w:bCs/>
          <w:color w:val="auto"/>
          <w:sz w:val="24"/>
          <w:szCs w:val="24"/>
        </w:rPr>
      </w:pPr>
    </w:p>
    <w:sectPr w:rsidR="009315D7" w:rsidSect="009315D7">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C0A5" w14:textId="77777777" w:rsidR="00782E98" w:rsidRDefault="00782E98" w:rsidP="00D04ADC">
      <w:r>
        <w:separator/>
      </w:r>
    </w:p>
  </w:endnote>
  <w:endnote w:type="continuationSeparator" w:id="0">
    <w:p w14:paraId="2F9AC1A0" w14:textId="77777777" w:rsidR="00782E98" w:rsidRDefault="00782E98" w:rsidP="00D0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C185" w14:textId="77777777" w:rsidR="00782E98" w:rsidRDefault="00782E98" w:rsidP="00D04ADC">
      <w:r>
        <w:separator/>
      </w:r>
    </w:p>
  </w:footnote>
  <w:footnote w:type="continuationSeparator" w:id="0">
    <w:p w14:paraId="629E8D0B" w14:textId="77777777" w:rsidR="00782E98" w:rsidRDefault="00782E98" w:rsidP="00D04A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71B"/>
    <w:multiLevelType w:val="hybridMultilevel"/>
    <w:tmpl w:val="51ACBA2C"/>
    <w:lvl w:ilvl="0" w:tplc="B0C028F2">
      <w:start w:val="1"/>
      <w:numFmt w:val="bullet"/>
      <w:lvlText w:val=""/>
      <w:lvlJc w:val="left"/>
      <w:pPr>
        <w:tabs>
          <w:tab w:val="num" w:pos="2520"/>
        </w:tabs>
        <w:ind w:left="2880" w:hanging="2880"/>
      </w:pPr>
      <w:rPr>
        <w:rFonts w:ascii="Symbol" w:hAnsi="Symbol"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
    <w:nsid w:val="00432E87"/>
    <w:multiLevelType w:val="hybridMultilevel"/>
    <w:tmpl w:val="3E0E07AA"/>
    <w:lvl w:ilvl="0" w:tplc="B0C028F2">
      <w:start w:val="1"/>
      <w:numFmt w:val="bullet"/>
      <w:lvlText w:val=""/>
      <w:lvlJc w:val="left"/>
      <w:pPr>
        <w:tabs>
          <w:tab w:val="num" w:pos="3240"/>
        </w:tabs>
        <w:ind w:left="3600" w:hanging="288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0B2714FA"/>
    <w:multiLevelType w:val="hybridMultilevel"/>
    <w:tmpl w:val="44CA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C68E4"/>
    <w:multiLevelType w:val="hybridMultilevel"/>
    <w:tmpl w:val="ACF8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B2CA5"/>
    <w:multiLevelType w:val="hybridMultilevel"/>
    <w:tmpl w:val="C340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8419A"/>
    <w:multiLevelType w:val="hybridMultilevel"/>
    <w:tmpl w:val="A54CC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A574E"/>
    <w:multiLevelType w:val="hybridMultilevel"/>
    <w:tmpl w:val="728CDDC2"/>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F6655E3"/>
    <w:multiLevelType w:val="hybridMultilevel"/>
    <w:tmpl w:val="6158C3C6"/>
    <w:lvl w:ilvl="0" w:tplc="0409000F">
      <w:start w:val="1"/>
      <w:numFmt w:val="decimal"/>
      <w:lvlText w:val="%1."/>
      <w:lvlJc w:val="left"/>
      <w:pPr>
        <w:tabs>
          <w:tab w:val="num" w:pos="0"/>
        </w:tabs>
        <w:ind w:left="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8">
    <w:nsid w:val="1F9D1363"/>
    <w:multiLevelType w:val="hybridMultilevel"/>
    <w:tmpl w:val="FCEED8C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2B5D5954"/>
    <w:multiLevelType w:val="hybridMultilevel"/>
    <w:tmpl w:val="653E566C"/>
    <w:lvl w:ilvl="0" w:tplc="B0C028F2">
      <w:start w:val="1"/>
      <w:numFmt w:val="bullet"/>
      <w:lvlText w:val=""/>
      <w:lvlJc w:val="left"/>
      <w:pPr>
        <w:tabs>
          <w:tab w:val="num" w:pos="2520"/>
        </w:tabs>
        <w:ind w:left="2880" w:hanging="2880"/>
      </w:pPr>
      <w:rPr>
        <w:rFonts w:ascii="Symbol" w:hAnsi="Symbol"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0">
    <w:nsid w:val="2FFC1600"/>
    <w:multiLevelType w:val="hybridMultilevel"/>
    <w:tmpl w:val="8626F962"/>
    <w:lvl w:ilvl="0" w:tplc="B0C028F2">
      <w:start w:val="1"/>
      <w:numFmt w:val="bullet"/>
      <w:lvlText w:val=""/>
      <w:lvlJc w:val="left"/>
      <w:pPr>
        <w:tabs>
          <w:tab w:val="num" w:pos="2520"/>
        </w:tabs>
        <w:ind w:left="2880" w:hanging="288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30E56CF0"/>
    <w:multiLevelType w:val="hybridMultilevel"/>
    <w:tmpl w:val="E60274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158419A"/>
    <w:multiLevelType w:val="hybridMultilevel"/>
    <w:tmpl w:val="F144845E"/>
    <w:lvl w:ilvl="0" w:tplc="0409000F">
      <w:start w:val="1"/>
      <w:numFmt w:val="decimal"/>
      <w:lvlText w:val="%1."/>
      <w:lvlJc w:val="left"/>
      <w:pPr>
        <w:tabs>
          <w:tab w:val="num" w:pos="0"/>
        </w:tabs>
        <w:ind w:left="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3">
    <w:nsid w:val="44036B04"/>
    <w:multiLevelType w:val="hybridMultilevel"/>
    <w:tmpl w:val="72C8FFCC"/>
    <w:lvl w:ilvl="0" w:tplc="B0C028F2">
      <w:start w:val="1"/>
      <w:numFmt w:val="bullet"/>
      <w:lvlText w:val=""/>
      <w:lvlJc w:val="left"/>
      <w:pPr>
        <w:tabs>
          <w:tab w:val="num" w:pos="2160"/>
        </w:tabs>
        <w:ind w:left="2520" w:hanging="288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4">
    <w:nsid w:val="47DF7674"/>
    <w:multiLevelType w:val="hybridMultilevel"/>
    <w:tmpl w:val="3576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E4333E"/>
    <w:multiLevelType w:val="hybridMultilevel"/>
    <w:tmpl w:val="051A163A"/>
    <w:lvl w:ilvl="0" w:tplc="B0C028F2">
      <w:start w:val="1"/>
      <w:numFmt w:val="bullet"/>
      <w:lvlText w:val=""/>
      <w:lvlJc w:val="left"/>
      <w:pPr>
        <w:tabs>
          <w:tab w:val="num" w:pos="2520"/>
        </w:tabs>
        <w:ind w:left="2880" w:hanging="2880"/>
      </w:pPr>
      <w:rPr>
        <w:rFonts w:ascii="Symbol" w:hAnsi="Symbol"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6">
    <w:nsid w:val="48DD131C"/>
    <w:multiLevelType w:val="hybridMultilevel"/>
    <w:tmpl w:val="886031D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4B507099"/>
    <w:multiLevelType w:val="hybridMultilevel"/>
    <w:tmpl w:val="EFDA3B28"/>
    <w:lvl w:ilvl="0" w:tplc="B0C028F2">
      <w:start w:val="1"/>
      <w:numFmt w:val="bullet"/>
      <w:lvlText w:val=""/>
      <w:lvlJc w:val="left"/>
      <w:pPr>
        <w:tabs>
          <w:tab w:val="num" w:pos="2520"/>
        </w:tabs>
        <w:ind w:left="2880" w:hanging="2880"/>
      </w:pPr>
      <w:rPr>
        <w:rFonts w:ascii="Symbol" w:hAnsi="Symbol" w:hint="default"/>
      </w:rPr>
    </w:lvl>
    <w:lvl w:ilvl="1" w:tplc="0409000F">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4D2E19E8"/>
    <w:multiLevelType w:val="hybridMultilevel"/>
    <w:tmpl w:val="7EDAF740"/>
    <w:lvl w:ilvl="0" w:tplc="0409000F">
      <w:start w:val="1"/>
      <w:numFmt w:val="decimal"/>
      <w:lvlText w:val="%1."/>
      <w:lvlJc w:val="left"/>
      <w:pPr>
        <w:tabs>
          <w:tab w:val="num" w:pos="0"/>
        </w:tabs>
        <w:ind w:left="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9">
    <w:nsid w:val="4DCC48F3"/>
    <w:multiLevelType w:val="hybridMultilevel"/>
    <w:tmpl w:val="096C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1E5D28"/>
    <w:multiLevelType w:val="hybridMultilevel"/>
    <w:tmpl w:val="2ADEEE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0927C4C"/>
    <w:multiLevelType w:val="hybridMultilevel"/>
    <w:tmpl w:val="8A60131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61CD3805"/>
    <w:multiLevelType w:val="hybridMultilevel"/>
    <w:tmpl w:val="AA8C41B0"/>
    <w:lvl w:ilvl="0" w:tplc="B0C028F2">
      <w:start w:val="1"/>
      <w:numFmt w:val="bullet"/>
      <w:lvlText w:val=""/>
      <w:lvlJc w:val="left"/>
      <w:pPr>
        <w:tabs>
          <w:tab w:val="num" w:pos="2520"/>
        </w:tabs>
        <w:ind w:left="2880" w:hanging="288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62EB1DA0"/>
    <w:multiLevelType w:val="multilevel"/>
    <w:tmpl w:val="A54CCD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8419CA"/>
    <w:multiLevelType w:val="hybridMultilevel"/>
    <w:tmpl w:val="2968C02A"/>
    <w:lvl w:ilvl="0" w:tplc="0409000F">
      <w:start w:val="1"/>
      <w:numFmt w:val="decimal"/>
      <w:lvlText w:val="%1."/>
      <w:lvlJc w:val="left"/>
      <w:pPr>
        <w:tabs>
          <w:tab w:val="num" w:pos="0"/>
        </w:tabs>
        <w:ind w:left="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5">
    <w:nsid w:val="724C26A9"/>
    <w:multiLevelType w:val="hybridMultilevel"/>
    <w:tmpl w:val="C06EB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650D94"/>
    <w:multiLevelType w:val="hybridMultilevel"/>
    <w:tmpl w:val="36246732"/>
    <w:lvl w:ilvl="0" w:tplc="B0C028F2">
      <w:start w:val="1"/>
      <w:numFmt w:val="bullet"/>
      <w:lvlText w:val=""/>
      <w:lvlJc w:val="left"/>
      <w:pPr>
        <w:tabs>
          <w:tab w:val="num" w:pos="3600"/>
        </w:tabs>
        <w:ind w:left="3960" w:hanging="288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5"/>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5"/>
  </w:num>
  <w:num w:numId="23">
    <w:abstractNumId w:val="25"/>
  </w:num>
  <w:num w:numId="24">
    <w:abstractNumId w:val="19"/>
  </w:num>
  <w:num w:numId="25">
    <w:abstractNumId w:val="23"/>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D7"/>
    <w:rsid w:val="000173C2"/>
    <w:rsid w:val="00022463"/>
    <w:rsid w:val="00046E35"/>
    <w:rsid w:val="00056678"/>
    <w:rsid w:val="0006295E"/>
    <w:rsid w:val="000674CE"/>
    <w:rsid w:val="00067C84"/>
    <w:rsid w:val="000739D6"/>
    <w:rsid w:val="00077661"/>
    <w:rsid w:val="00093097"/>
    <w:rsid w:val="000A4E4E"/>
    <w:rsid w:val="000A6E36"/>
    <w:rsid w:val="000A7D94"/>
    <w:rsid w:val="000B0EDF"/>
    <w:rsid w:val="000B4C53"/>
    <w:rsid w:val="000B5C10"/>
    <w:rsid w:val="000E572E"/>
    <w:rsid w:val="00117F22"/>
    <w:rsid w:val="00166DDA"/>
    <w:rsid w:val="00175721"/>
    <w:rsid w:val="00195CC2"/>
    <w:rsid w:val="001A1014"/>
    <w:rsid w:val="001D7615"/>
    <w:rsid w:val="001E78A3"/>
    <w:rsid w:val="0029101E"/>
    <w:rsid w:val="002D3592"/>
    <w:rsid w:val="002E4589"/>
    <w:rsid w:val="00312B5A"/>
    <w:rsid w:val="00323A44"/>
    <w:rsid w:val="0033033F"/>
    <w:rsid w:val="00333ACC"/>
    <w:rsid w:val="00341FCB"/>
    <w:rsid w:val="00352212"/>
    <w:rsid w:val="00353F69"/>
    <w:rsid w:val="003618D6"/>
    <w:rsid w:val="003A29D9"/>
    <w:rsid w:val="003F27A3"/>
    <w:rsid w:val="00404477"/>
    <w:rsid w:val="00421825"/>
    <w:rsid w:val="00425275"/>
    <w:rsid w:val="00461310"/>
    <w:rsid w:val="004726F1"/>
    <w:rsid w:val="004A0FF3"/>
    <w:rsid w:val="004A2B62"/>
    <w:rsid w:val="004C6F70"/>
    <w:rsid w:val="004E4058"/>
    <w:rsid w:val="00507C37"/>
    <w:rsid w:val="00511707"/>
    <w:rsid w:val="005375E5"/>
    <w:rsid w:val="00552507"/>
    <w:rsid w:val="005525F4"/>
    <w:rsid w:val="0056402C"/>
    <w:rsid w:val="00575672"/>
    <w:rsid w:val="005A4984"/>
    <w:rsid w:val="005C4C34"/>
    <w:rsid w:val="005C5490"/>
    <w:rsid w:val="005D6C1A"/>
    <w:rsid w:val="005E1781"/>
    <w:rsid w:val="006121A5"/>
    <w:rsid w:val="00617FC9"/>
    <w:rsid w:val="006371F9"/>
    <w:rsid w:val="00641834"/>
    <w:rsid w:val="006445EC"/>
    <w:rsid w:val="00651219"/>
    <w:rsid w:val="0066414E"/>
    <w:rsid w:val="0067378C"/>
    <w:rsid w:val="0069759C"/>
    <w:rsid w:val="006A79A3"/>
    <w:rsid w:val="006D71BF"/>
    <w:rsid w:val="007229F7"/>
    <w:rsid w:val="00742113"/>
    <w:rsid w:val="00782E98"/>
    <w:rsid w:val="007A739A"/>
    <w:rsid w:val="007C0E4B"/>
    <w:rsid w:val="007E6490"/>
    <w:rsid w:val="0080774B"/>
    <w:rsid w:val="00814F9D"/>
    <w:rsid w:val="008247F6"/>
    <w:rsid w:val="00824CAE"/>
    <w:rsid w:val="0084525C"/>
    <w:rsid w:val="00852662"/>
    <w:rsid w:val="00870C82"/>
    <w:rsid w:val="00871258"/>
    <w:rsid w:val="008743C7"/>
    <w:rsid w:val="00874708"/>
    <w:rsid w:val="008764E7"/>
    <w:rsid w:val="0087798A"/>
    <w:rsid w:val="00885085"/>
    <w:rsid w:val="008F1EED"/>
    <w:rsid w:val="008F23F8"/>
    <w:rsid w:val="008F748F"/>
    <w:rsid w:val="009021AE"/>
    <w:rsid w:val="00912048"/>
    <w:rsid w:val="009231DD"/>
    <w:rsid w:val="009315D7"/>
    <w:rsid w:val="00942AB0"/>
    <w:rsid w:val="00961515"/>
    <w:rsid w:val="00962734"/>
    <w:rsid w:val="00967582"/>
    <w:rsid w:val="00994262"/>
    <w:rsid w:val="009945C7"/>
    <w:rsid w:val="009A465B"/>
    <w:rsid w:val="009C26CA"/>
    <w:rsid w:val="009F54C0"/>
    <w:rsid w:val="00A05591"/>
    <w:rsid w:val="00A064D0"/>
    <w:rsid w:val="00A3551B"/>
    <w:rsid w:val="00A37A78"/>
    <w:rsid w:val="00A42776"/>
    <w:rsid w:val="00A57FD9"/>
    <w:rsid w:val="00A60C2F"/>
    <w:rsid w:val="00A61015"/>
    <w:rsid w:val="00A66374"/>
    <w:rsid w:val="00A72F2A"/>
    <w:rsid w:val="00A74179"/>
    <w:rsid w:val="00AA36C4"/>
    <w:rsid w:val="00AC6A65"/>
    <w:rsid w:val="00AD6FA1"/>
    <w:rsid w:val="00AE50A5"/>
    <w:rsid w:val="00B06999"/>
    <w:rsid w:val="00B45FF4"/>
    <w:rsid w:val="00B4780B"/>
    <w:rsid w:val="00B575D8"/>
    <w:rsid w:val="00B70E99"/>
    <w:rsid w:val="00B93431"/>
    <w:rsid w:val="00B97EC8"/>
    <w:rsid w:val="00BA5728"/>
    <w:rsid w:val="00BB330C"/>
    <w:rsid w:val="00BD5135"/>
    <w:rsid w:val="00BE06BC"/>
    <w:rsid w:val="00C93B25"/>
    <w:rsid w:val="00CA098E"/>
    <w:rsid w:val="00CB49E8"/>
    <w:rsid w:val="00CC2CCE"/>
    <w:rsid w:val="00CD7FE5"/>
    <w:rsid w:val="00CF6B4F"/>
    <w:rsid w:val="00D041FE"/>
    <w:rsid w:val="00D04ADC"/>
    <w:rsid w:val="00D23F4C"/>
    <w:rsid w:val="00D4011C"/>
    <w:rsid w:val="00D4326C"/>
    <w:rsid w:val="00D463A2"/>
    <w:rsid w:val="00D57284"/>
    <w:rsid w:val="00D740D6"/>
    <w:rsid w:val="00D76ED2"/>
    <w:rsid w:val="00D772E6"/>
    <w:rsid w:val="00D80551"/>
    <w:rsid w:val="00D81F4C"/>
    <w:rsid w:val="00D822D2"/>
    <w:rsid w:val="00D867A8"/>
    <w:rsid w:val="00DA01CD"/>
    <w:rsid w:val="00DA473B"/>
    <w:rsid w:val="00DF0C85"/>
    <w:rsid w:val="00E12E32"/>
    <w:rsid w:val="00E24550"/>
    <w:rsid w:val="00E318D3"/>
    <w:rsid w:val="00E32FB0"/>
    <w:rsid w:val="00E5493C"/>
    <w:rsid w:val="00E6365D"/>
    <w:rsid w:val="00E90E86"/>
    <w:rsid w:val="00E95470"/>
    <w:rsid w:val="00E977B1"/>
    <w:rsid w:val="00EA0D84"/>
    <w:rsid w:val="00F465BA"/>
    <w:rsid w:val="00F523A0"/>
    <w:rsid w:val="00F545A9"/>
    <w:rsid w:val="00FA2E3D"/>
    <w:rsid w:val="00FD0E74"/>
    <w:rsid w:val="00FE663E"/>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D1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D7"/>
    <w:rPr>
      <w:rFonts w:ascii="Bookman Old Style" w:hAnsi="Bookman Old Style" w:cs="Bookman Old Style"/>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15D7"/>
    <w:rPr>
      <w:rFonts w:ascii="Times New Roman" w:hAnsi="Times New Roman" w:cs="Times New Roman" w:hint="default"/>
      <w:color w:val="0000FF"/>
      <w:u w:val="single"/>
    </w:rPr>
  </w:style>
  <w:style w:type="paragraph" w:styleId="BalloonText">
    <w:name w:val="Balloon Text"/>
    <w:basedOn w:val="Normal"/>
    <w:semiHidden/>
    <w:rsid w:val="0056402C"/>
    <w:rPr>
      <w:rFonts w:ascii="Tahoma" w:hAnsi="Tahoma" w:cs="Tahoma"/>
      <w:sz w:val="16"/>
      <w:szCs w:val="16"/>
    </w:rPr>
  </w:style>
  <w:style w:type="paragraph" w:styleId="Header">
    <w:name w:val="header"/>
    <w:basedOn w:val="Normal"/>
    <w:link w:val="HeaderChar"/>
    <w:rsid w:val="00D04ADC"/>
    <w:pPr>
      <w:tabs>
        <w:tab w:val="center" w:pos="4320"/>
        <w:tab w:val="right" w:pos="8640"/>
      </w:tabs>
    </w:pPr>
  </w:style>
  <w:style w:type="character" w:customStyle="1" w:styleId="HeaderChar">
    <w:name w:val="Header Char"/>
    <w:link w:val="Header"/>
    <w:rsid w:val="00D04ADC"/>
    <w:rPr>
      <w:rFonts w:ascii="Bookman Old Style" w:hAnsi="Bookman Old Style" w:cs="Bookman Old Style"/>
      <w:color w:val="FF0000"/>
      <w:sz w:val="18"/>
      <w:szCs w:val="18"/>
    </w:rPr>
  </w:style>
  <w:style w:type="paragraph" w:styleId="Footer">
    <w:name w:val="footer"/>
    <w:basedOn w:val="Normal"/>
    <w:link w:val="FooterChar"/>
    <w:rsid w:val="00D04ADC"/>
    <w:pPr>
      <w:tabs>
        <w:tab w:val="center" w:pos="4320"/>
        <w:tab w:val="right" w:pos="8640"/>
      </w:tabs>
    </w:pPr>
  </w:style>
  <w:style w:type="character" w:customStyle="1" w:styleId="FooterChar">
    <w:name w:val="Footer Char"/>
    <w:link w:val="Footer"/>
    <w:rsid w:val="00D04ADC"/>
    <w:rPr>
      <w:rFonts w:ascii="Bookman Old Style" w:hAnsi="Bookman Old Style" w:cs="Bookman Old Style"/>
      <w:color w:val="FF0000"/>
      <w:sz w:val="18"/>
      <w:szCs w:val="18"/>
    </w:rPr>
  </w:style>
  <w:style w:type="character" w:styleId="FollowedHyperlink">
    <w:name w:val="FollowedHyperlink"/>
    <w:basedOn w:val="DefaultParagraphFont"/>
    <w:uiPriority w:val="99"/>
    <w:rsid w:val="00B575D8"/>
    <w:rPr>
      <w:color w:val="800080" w:themeColor="followedHyperlink"/>
      <w:u w:val="single"/>
    </w:rPr>
  </w:style>
  <w:style w:type="paragraph" w:styleId="ListParagraph">
    <w:name w:val="List Paragraph"/>
    <w:basedOn w:val="Normal"/>
    <w:uiPriority w:val="34"/>
    <w:qFormat/>
    <w:rsid w:val="00B575D8"/>
    <w:pPr>
      <w:spacing w:after="200" w:line="276" w:lineRule="auto"/>
      <w:ind w:left="720"/>
      <w:contextualSpacing/>
    </w:pPr>
    <w:rPr>
      <w:rFonts w:asciiTheme="minorHAnsi" w:eastAsiaTheme="minorEastAsia" w:hAnsiTheme="minorHAnsi" w:cstheme="minorBidi"/>
      <w:color w:val="auto"/>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D7"/>
    <w:rPr>
      <w:rFonts w:ascii="Bookman Old Style" w:hAnsi="Bookman Old Style" w:cs="Bookman Old Style"/>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15D7"/>
    <w:rPr>
      <w:rFonts w:ascii="Times New Roman" w:hAnsi="Times New Roman" w:cs="Times New Roman" w:hint="default"/>
      <w:color w:val="0000FF"/>
      <w:u w:val="single"/>
    </w:rPr>
  </w:style>
  <w:style w:type="paragraph" w:styleId="BalloonText">
    <w:name w:val="Balloon Text"/>
    <w:basedOn w:val="Normal"/>
    <w:semiHidden/>
    <w:rsid w:val="0056402C"/>
    <w:rPr>
      <w:rFonts w:ascii="Tahoma" w:hAnsi="Tahoma" w:cs="Tahoma"/>
      <w:sz w:val="16"/>
      <w:szCs w:val="16"/>
    </w:rPr>
  </w:style>
  <w:style w:type="paragraph" w:styleId="Header">
    <w:name w:val="header"/>
    <w:basedOn w:val="Normal"/>
    <w:link w:val="HeaderChar"/>
    <w:rsid w:val="00D04ADC"/>
    <w:pPr>
      <w:tabs>
        <w:tab w:val="center" w:pos="4320"/>
        <w:tab w:val="right" w:pos="8640"/>
      </w:tabs>
    </w:pPr>
  </w:style>
  <w:style w:type="character" w:customStyle="1" w:styleId="HeaderChar">
    <w:name w:val="Header Char"/>
    <w:link w:val="Header"/>
    <w:rsid w:val="00D04ADC"/>
    <w:rPr>
      <w:rFonts w:ascii="Bookman Old Style" w:hAnsi="Bookman Old Style" w:cs="Bookman Old Style"/>
      <w:color w:val="FF0000"/>
      <w:sz w:val="18"/>
      <w:szCs w:val="18"/>
    </w:rPr>
  </w:style>
  <w:style w:type="paragraph" w:styleId="Footer">
    <w:name w:val="footer"/>
    <w:basedOn w:val="Normal"/>
    <w:link w:val="FooterChar"/>
    <w:rsid w:val="00D04ADC"/>
    <w:pPr>
      <w:tabs>
        <w:tab w:val="center" w:pos="4320"/>
        <w:tab w:val="right" w:pos="8640"/>
      </w:tabs>
    </w:pPr>
  </w:style>
  <w:style w:type="character" w:customStyle="1" w:styleId="FooterChar">
    <w:name w:val="Footer Char"/>
    <w:link w:val="Footer"/>
    <w:rsid w:val="00D04ADC"/>
    <w:rPr>
      <w:rFonts w:ascii="Bookman Old Style" w:hAnsi="Bookman Old Style" w:cs="Bookman Old Style"/>
      <w:color w:val="FF0000"/>
      <w:sz w:val="18"/>
      <w:szCs w:val="18"/>
    </w:rPr>
  </w:style>
  <w:style w:type="character" w:styleId="FollowedHyperlink">
    <w:name w:val="FollowedHyperlink"/>
    <w:basedOn w:val="DefaultParagraphFont"/>
    <w:uiPriority w:val="99"/>
    <w:rsid w:val="00B575D8"/>
    <w:rPr>
      <w:color w:val="800080" w:themeColor="followedHyperlink"/>
      <w:u w:val="single"/>
    </w:rPr>
  </w:style>
  <w:style w:type="paragraph" w:styleId="ListParagraph">
    <w:name w:val="List Paragraph"/>
    <w:basedOn w:val="Normal"/>
    <w:uiPriority w:val="34"/>
    <w:qFormat/>
    <w:rsid w:val="00B575D8"/>
    <w:pPr>
      <w:spacing w:after="200" w:line="276" w:lineRule="auto"/>
      <w:ind w:left="720"/>
      <w:contextualSpacing/>
    </w:pPr>
    <w:rPr>
      <w:rFonts w:asciiTheme="minorHAnsi" w:eastAsiaTheme="minorEastAsia" w:hAnsiTheme="minorHAnsi" w:cstheme="minorBid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2008">
      <w:bodyDiv w:val="1"/>
      <w:marLeft w:val="0"/>
      <w:marRight w:val="0"/>
      <w:marTop w:val="0"/>
      <w:marBottom w:val="0"/>
      <w:divBdr>
        <w:top w:val="none" w:sz="0" w:space="0" w:color="auto"/>
        <w:left w:val="none" w:sz="0" w:space="0" w:color="auto"/>
        <w:bottom w:val="none" w:sz="0" w:space="0" w:color="auto"/>
        <w:right w:val="none" w:sz="0" w:space="0" w:color="auto"/>
      </w:divBdr>
    </w:div>
    <w:div w:id="407120258">
      <w:bodyDiv w:val="1"/>
      <w:marLeft w:val="0"/>
      <w:marRight w:val="0"/>
      <w:marTop w:val="0"/>
      <w:marBottom w:val="0"/>
      <w:divBdr>
        <w:top w:val="none" w:sz="0" w:space="0" w:color="auto"/>
        <w:left w:val="none" w:sz="0" w:space="0" w:color="auto"/>
        <w:bottom w:val="none" w:sz="0" w:space="0" w:color="auto"/>
        <w:right w:val="none" w:sz="0" w:space="0" w:color="auto"/>
      </w:divBdr>
    </w:div>
    <w:div w:id="984772680">
      <w:bodyDiv w:val="1"/>
      <w:marLeft w:val="0"/>
      <w:marRight w:val="0"/>
      <w:marTop w:val="0"/>
      <w:marBottom w:val="0"/>
      <w:divBdr>
        <w:top w:val="none" w:sz="0" w:space="0" w:color="auto"/>
        <w:left w:val="none" w:sz="0" w:space="0" w:color="auto"/>
        <w:bottom w:val="none" w:sz="0" w:space="0" w:color="auto"/>
        <w:right w:val="none" w:sz="0" w:space="0" w:color="auto"/>
      </w:divBdr>
    </w:div>
    <w:div w:id="1898394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ingram@mail.valenciacollege.edu" TargetMode="External"/><Relationship Id="rId10" Type="http://schemas.openxmlformats.org/officeDocument/2006/relationships/hyperlink" Target="http://www.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1024-0438-3F4E-BFA2-D6993B27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HLP 1081:  FITNESS AND WELLNESS FOR LIFE</vt:lpstr>
    </vt:vector>
  </TitlesOfParts>
  <Company>DELL</Company>
  <LinksUpToDate>false</LinksUpToDate>
  <CharactersWithSpaces>6211</CharactersWithSpaces>
  <SharedDoc>false</SharedDoc>
  <HLinks>
    <vt:vector size="12" baseType="variant">
      <vt:variant>
        <vt:i4>3538986</vt:i4>
      </vt:variant>
      <vt:variant>
        <vt:i4>3</vt:i4>
      </vt:variant>
      <vt:variant>
        <vt:i4>0</vt:i4>
      </vt:variant>
      <vt:variant>
        <vt:i4>5</vt:i4>
      </vt:variant>
      <vt:variant>
        <vt:lpwstr>http://www.fitday.com/</vt:lpwstr>
      </vt:variant>
      <vt:variant>
        <vt:lpwstr/>
      </vt:variant>
      <vt:variant>
        <vt:i4>7798787</vt:i4>
      </vt:variant>
      <vt:variant>
        <vt:i4>0</vt:i4>
      </vt:variant>
      <vt:variant>
        <vt:i4>0</vt:i4>
      </vt:variant>
      <vt:variant>
        <vt:i4>5</vt:i4>
      </vt:variant>
      <vt:variant>
        <vt:lpwstr>mailto:rowens12@mail.valenciacollege.edu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HLP 1081:  FITNESS AND WELLNESS FOR LIFE</dc:title>
  <dc:subject/>
  <dc:creator>RPO</dc:creator>
  <cp:keywords/>
  <dc:description/>
  <cp:lastModifiedBy>Anthony Ingram</cp:lastModifiedBy>
  <cp:revision>2</cp:revision>
  <cp:lastPrinted>2015-05-12T01:33:00Z</cp:lastPrinted>
  <dcterms:created xsi:type="dcterms:W3CDTF">2016-01-10T17:16:00Z</dcterms:created>
  <dcterms:modified xsi:type="dcterms:W3CDTF">2016-01-10T17:16:00Z</dcterms:modified>
</cp:coreProperties>
</file>